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F3" w:rsidRPr="00EF07F3" w:rsidRDefault="006F02A3" w:rsidP="00EF07F3">
      <w:pPr>
        <w:spacing w:after="0"/>
        <w:rPr>
          <w:rFonts w:ascii="GHEA Grapalat" w:eastAsia="Times New Roman" w:hAnsi="GHEA Grapalat" w:cs="Calibri"/>
          <w:i/>
          <w:iCs/>
          <w:sz w:val="18"/>
          <w:szCs w:val="18"/>
        </w:rPr>
      </w:pPr>
      <w:r w:rsidRPr="00EF07F3">
        <w:rPr>
          <w:rFonts w:ascii="GHEA Grapalat" w:eastAsia="Times New Roman" w:hAnsi="GHEA Grapalat" w:cs="Calibri"/>
          <w:i/>
          <w:iCs/>
          <w:sz w:val="18"/>
          <w:szCs w:val="18"/>
        </w:rPr>
        <w:t xml:space="preserve">                                           </w:t>
      </w:r>
      <w:r w:rsidR="00EF07F3" w:rsidRPr="00EF07F3">
        <w:rPr>
          <w:rFonts w:ascii="GHEA Grapalat" w:eastAsia="Times New Roman" w:hAnsi="GHEA Grapalat" w:cs="Calibri"/>
          <w:i/>
          <w:iCs/>
          <w:sz w:val="18"/>
          <w:szCs w:val="18"/>
        </w:rPr>
        <w:t xml:space="preserve"> </w:t>
      </w:r>
      <w:r w:rsidR="00EF07F3" w:rsidRPr="00EF07F3">
        <w:rPr>
          <w:rFonts w:ascii="GHEA Grapalat" w:eastAsia="Times New Roman" w:hAnsi="GHEA Grapalat" w:cs="Calibri"/>
          <w:i/>
          <w:iCs/>
          <w:sz w:val="18"/>
          <w:szCs w:val="18"/>
        </w:rPr>
        <w:tab/>
      </w:r>
      <w:r w:rsidR="00EF07F3" w:rsidRPr="00EF07F3">
        <w:rPr>
          <w:rFonts w:ascii="GHEA Grapalat" w:eastAsia="Times New Roman" w:hAnsi="GHEA Grapalat" w:cs="Calibri"/>
          <w:i/>
          <w:iCs/>
          <w:sz w:val="18"/>
          <w:szCs w:val="18"/>
        </w:rPr>
        <w:tab/>
      </w:r>
      <w:r w:rsidR="00EF07F3" w:rsidRPr="00EF07F3">
        <w:rPr>
          <w:rFonts w:ascii="GHEA Grapalat" w:eastAsia="Times New Roman" w:hAnsi="GHEA Grapalat" w:cs="Calibri"/>
          <w:i/>
          <w:iCs/>
          <w:sz w:val="18"/>
          <w:szCs w:val="18"/>
        </w:rPr>
        <w:tab/>
      </w:r>
      <w:r w:rsidR="00EF07F3" w:rsidRPr="00EF07F3">
        <w:rPr>
          <w:rFonts w:ascii="GHEA Grapalat" w:eastAsia="Times New Roman" w:hAnsi="GHEA Grapalat" w:cs="Calibri"/>
          <w:i/>
          <w:iCs/>
          <w:sz w:val="18"/>
          <w:szCs w:val="18"/>
        </w:rPr>
        <w:tab/>
      </w:r>
      <w:r w:rsidR="00EF07F3" w:rsidRPr="00EF07F3">
        <w:rPr>
          <w:rFonts w:ascii="GHEA Grapalat" w:eastAsia="Times New Roman" w:hAnsi="GHEA Grapalat" w:cs="Calibri"/>
          <w:i/>
          <w:iCs/>
          <w:sz w:val="18"/>
          <w:szCs w:val="18"/>
        </w:rPr>
        <w:tab/>
      </w:r>
      <w:r w:rsidR="00EF07F3" w:rsidRPr="00EF07F3">
        <w:rPr>
          <w:rFonts w:ascii="GHEA Grapalat" w:eastAsia="Times New Roman" w:hAnsi="GHEA Grapalat" w:cs="Calibri"/>
          <w:i/>
          <w:iCs/>
          <w:sz w:val="18"/>
          <w:szCs w:val="18"/>
        </w:rPr>
        <w:tab/>
      </w:r>
      <w:r w:rsidR="00EF07F3" w:rsidRPr="00EF07F3">
        <w:rPr>
          <w:rFonts w:ascii="GHEA Grapalat" w:eastAsia="Times New Roman" w:hAnsi="GHEA Grapalat" w:cs="Calibri"/>
          <w:i/>
          <w:iCs/>
          <w:sz w:val="18"/>
          <w:szCs w:val="18"/>
        </w:rPr>
        <w:tab/>
        <w:t xml:space="preserve">         </w:t>
      </w:r>
      <w:r w:rsidRPr="00EF07F3">
        <w:rPr>
          <w:rFonts w:ascii="GHEA Grapalat" w:eastAsia="Times New Roman" w:hAnsi="GHEA Grapalat" w:cs="Calibri"/>
          <w:i/>
          <w:iCs/>
          <w:sz w:val="18"/>
          <w:szCs w:val="18"/>
        </w:rPr>
        <w:t xml:space="preserve">Հավելված </w:t>
      </w:r>
      <w:r w:rsidR="008E6BAC" w:rsidRPr="00EF07F3">
        <w:rPr>
          <w:rFonts w:ascii="GHEA Grapalat" w:eastAsia="Times New Roman" w:hAnsi="GHEA Grapalat" w:cs="Calibri"/>
          <w:i/>
          <w:iCs/>
          <w:sz w:val="18"/>
          <w:szCs w:val="18"/>
        </w:rPr>
        <w:t>1</w:t>
      </w:r>
    </w:p>
    <w:p w:rsidR="00EF07F3" w:rsidRPr="00EF07F3" w:rsidRDefault="006F02A3" w:rsidP="00EF07F3">
      <w:pPr>
        <w:spacing w:after="0"/>
        <w:jc w:val="right"/>
        <w:rPr>
          <w:rFonts w:ascii="GHEA Grapalat" w:hAnsi="GHEA Grapalat"/>
          <w:b/>
        </w:rPr>
      </w:pPr>
      <w:r w:rsidRPr="00EF07F3">
        <w:rPr>
          <w:rFonts w:ascii="GHEA Grapalat" w:eastAsia="Times New Roman" w:hAnsi="GHEA Grapalat" w:cs="Calibri"/>
          <w:sz w:val="18"/>
          <w:szCs w:val="18"/>
        </w:rPr>
        <w:t xml:space="preserve">ՀՀ Սյունիքի մարզի Սիսիանի համայնքի                                                                          </w:t>
      </w:r>
      <w:r w:rsidR="00EF2328" w:rsidRPr="00EF07F3">
        <w:rPr>
          <w:rFonts w:ascii="GHEA Grapalat" w:eastAsia="Times New Roman" w:hAnsi="GHEA Grapalat" w:cs="Calibri"/>
          <w:sz w:val="18"/>
          <w:szCs w:val="18"/>
        </w:rPr>
        <w:t xml:space="preserve">               </w:t>
      </w:r>
      <w:r w:rsidRPr="00EF07F3">
        <w:rPr>
          <w:rFonts w:ascii="GHEA Grapalat" w:eastAsia="Times New Roman" w:hAnsi="GHEA Grapalat" w:cs="Calibri"/>
          <w:sz w:val="18"/>
          <w:szCs w:val="18"/>
        </w:rPr>
        <w:t xml:space="preserve"> </w:t>
      </w:r>
      <w:r w:rsidR="00EF2328" w:rsidRPr="00EF07F3">
        <w:rPr>
          <w:rFonts w:ascii="GHEA Grapalat" w:eastAsia="Times New Roman" w:hAnsi="GHEA Grapalat" w:cs="Calibri"/>
          <w:sz w:val="18"/>
          <w:szCs w:val="18"/>
        </w:rPr>
        <w:t xml:space="preserve">                                                   </w:t>
      </w:r>
      <w:r w:rsidRPr="00EF07F3">
        <w:rPr>
          <w:rFonts w:ascii="GHEA Grapalat" w:eastAsia="Times New Roman" w:hAnsi="GHEA Grapalat" w:cs="Calibri"/>
          <w:sz w:val="18"/>
          <w:szCs w:val="18"/>
        </w:rPr>
        <w:t xml:space="preserve">ղեկավարի </w:t>
      </w:r>
      <w:r w:rsidR="00EF2328" w:rsidRPr="00EF07F3">
        <w:rPr>
          <w:rFonts w:ascii="GHEA Grapalat" w:eastAsia="Times New Roman" w:hAnsi="GHEA Grapalat" w:cs="Calibri"/>
          <w:sz w:val="18"/>
          <w:szCs w:val="18"/>
        </w:rPr>
        <w:t xml:space="preserve">պաշտոնակատարի </w:t>
      </w:r>
      <w:r w:rsidR="00EF07F3" w:rsidRPr="00EF07F3">
        <w:rPr>
          <w:rFonts w:ascii="GHEA Grapalat" w:eastAsia="Times New Roman" w:hAnsi="GHEA Grapalat" w:cs="Calibri"/>
          <w:sz w:val="18"/>
          <w:szCs w:val="18"/>
        </w:rPr>
        <w:br/>
      </w:r>
      <w:r w:rsidR="00325153" w:rsidRPr="00EF07F3">
        <w:rPr>
          <w:rFonts w:ascii="GHEA Grapalat" w:eastAsia="Times New Roman" w:hAnsi="GHEA Grapalat" w:cs="Calibri"/>
          <w:sz w:val="18"/>
          <w:szCs w:val="18"/>
        </w:rPr>
        <w:t>2022</w:t>
      </w:r>
      <w:r w:rsidRPr="00EF07F3">
        <w:rPr>
          <w:rFonts w:ascii="GHEA Grapalat" w:eastAsia="Times New Roman" w:hAnsi="GHEA Grapalat" w:cs="Calibri"/>
          <w:sz w:val="18"/>
          <w:szCs w:val="18"/>
        </w:rPr>
        <w:t>թ.</w:t>
      </w:r>
      <w:r w:rsidR="001A1BB8" w:rsidRPr="00EF07F3">
        <w:rPr>
          <w:rFonts w:ascii="GHEA Grapalat" w:eastAsia="Times New Roman" w:hAnsi="GHEA Grapalat" w:cs="Calibri"/>
          <w:sz w:val="18"/>
          <w:szCs w:val="18"/>
        </w:rPr>
        <w:t xml:space="preserve"> մայիս</w:t>
      </w:r>
      <w:r w:rsidRPr="00EF07F3">
        <w:rPr>
          <w:rFonts w:ascii="GHEA Grapalat" w:eastAsia="Times New Roman" w:hAnsi="GHEA Grapalat" w:cs="Calibri"/>
          <w:sz w:val="18"/>
          <w:szCs w:val="18"/>
        </w:rPr>
        <w:t>ի</w:t>
      </w:r>
      <w:r w:rsidR="00325153" w:rsidRPr="00EF07F3">
        <w:rPr>
          <w:rFonts w:ascii="GHEA Grapalat" w:eastAsia="Times New Roman" w:hAnsi="GHEA Grapalat" w:cs="Calibri"/>
          <w:sz w:val="18"/>
          <w:szCs w:val="18"/>
        </w:rPr>
        <w:t xml:space="preserve"> </w:t>
      </w:r>
      <w:r w:rsidR="00EF07F3" w:rsidRPr="00EF07F3">
        <w:rPr>
          <w:rFonts w:ascii="GHEA Grapalat" w:eastAsia="Times New Roman" w:hAnsi="GHEA Grapalat" w:cs="Calibri"/>
          <w:sz w:val="18"/>
          <w:szCs w:val="18"/>
        </w:rPr>
        <w:t>20</w:t>
      </w:r>
      <w:r w:rsidRPr="00EF07F3">
        <w:rPr>
          <w:rFonts w:ascii="GHEA Grapalat" w:eastAsia="Times New Roman" w:hAnsi="GHEA Grapalat" w:cs="Calibri"/>
          <w:sz w:val="18"/>
          <w:szCs w:val="18"/>
        </w:rPr>
        <w:t>-ի</w:t>
      </w:r>
      <w:r w:rsidR="001A1BB8" w:rsidRPr="00EF07F3">
        <w:rPr>
          <w:rFonts w:ascii="GHEA Grapalat" w:eastAsia="Times New Roman" w:hAnsi="GHEA Grapalat" w:cs="Calibri"/>
          <w:sz w:val="18"/>
          <w:szCs w:val="18"/>
        </w:rPr>
        <w:t xml:space="preserve"> </w:t>
      </w:r>
      <w:r w:rsidR="00EF07F3">
        <w:rPr>
          <w:rFonts w:ascii="GHEA Grapalat" w:eastAsia="Times New Roman" w:hAnsi="GHEA Grapalat" w:cs="Calibri"/>
          <w:sz w:val="18"/>
          <w:szCs w:val="18"/>
        </w:rPr>
        <w:t xml:space="preserve">թիվ </w:t>
      </w:r>
      <w:bookmarkStart w:id="0" w:name="_GoBack"/>
      <w:bookmarkEnd w:id="0"/>
      <w:r w:rsidR="00EF07F3" w:rsidRPr="00EF07F3">
        <w:rPr>
          <w:rFonts w:ascii="GHEA Grapalat" w:eastAsia="Times New Roman" w:hAnsi="GHEA Grapalat" w:cs="Calibri"/>
          <w:sz w:val="18"/>
          <w:szCs w:val="18"/>
        </w:rPr>
        <w:t>453</w:t>
      </w:r>
      <w:r w:rsidRPr="00EF07F3">
        <w:rPr>
          <w:rFonts w:ascii="GHEA Grapalat" w:eastAsia="Times New Roman" w:hAnsi="GHEA Grapalat" w:cs="Calibri"/>
          <w:sz w:val="18"/>
          <w:szCs w:val="18"/>
        </w:rPr>
        <w:t>-Ա որոշման</w:t>
      </w:r>
      <w:r w:rsidR="000A1395" w:rsidRPr="00EF07F3">
        <w:rPr>
          <w:rFonts w:ascii="GHEA Grapalat" w:hAnsi="GHEA Grapalat"/>
          <w:b/>
        </w:rPr>
        <w:t xml:space="preserve">     </w:t>
      </w:r>
    </w:p>
    <w:p w:rsidR="00EF07F3" w:rsidRPr="00EF07F3" w:rsidRDefault="00EF07F3" w:rsidP="00EF2328">
      <w:pPr>
        <w:jc w:val="right"/>
        <w:rPr>
          <w:rFonts w:ascii="GHEA Grapalat" w:hAnsi="GHEA Grapalat"/>
          <w:b/>
        </w:rPr>
      </w:pPr>
    </w:p>
    <w:p w:rsidR="00EF07F3" w:rsidRPr="00EF07F3" w:rsidRDefault="00EF07F3" w:rsidP="00EF07F3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sz w:val="24"/>
          <w:szCs w:val="24"/>
        </w:rPr>
      </w:pPr>
      <w:r w:rsidRPr="00EF07F3">
        <w:rPr>
          <w:rFonts w:ascii="GHEA Grapalat" w:eastAsia="Times New Roman" w:hAnsi="GHEA Grapalat" w:cs="Calibri"/>
          <w:b/>
          <w:bCs/>
          <w:sz w:val="24"/>
          <w:szCs w:val="24"/>
        </w:rPr>
        <w:t>ՑԱՆԿ</w:t>
      </w:r>
    </w:p>
    <w:p w:rsidR="00EF07F3" w:rsidRPr="00EF07F3" w:rsidRDefault="00EF07F3" w:rsidP="00EF07F3">
      <w:pPr>
        <w:jc w:val="center"/>
        <w:rPr>
          <w:rFonts w:ascii="GHEA Grapalat" w:hAnsi="GHEA Grapalat"/>
          <w:b/>
        </w:rPr>
      </w:pPr>
      <w:r w:rsidRPr="00EF07F3">
        <w:rPr>
          <w:rFonts w:ascii="GHEA Grapalat" w:eastAsia="Times New Roman" w:hAnsi="GHEA Grapalat" w:cs="Calibri"/>
          <w:b/>
          <w:bCs/>
          <w:sz w:val="24"/>
          <w:szCs w:val="24"/>
        </w:rPr>
        <w:br/>
      </w:r>
      <w:r w:rsidRPr="00EF07F3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«Բարձունքը քոնն է՝ ձգտիր, պայքարիր, հաղթիր» </w:t>
      </w:r>
      <w:r w:rsidRPr="00EF07F3">
        <w:rPr>
          <w:rFonts w:ascii="GHEA Grapalat" w:hAnsi="GHEA Grapalat"/>
          <w:b/>
          <w:sz w:val="24"/>
          <w:szCs w:val="24"/>
          <w:shd w:val="clear" w:color="auto" w:fill="FFFFFF"/>
        </w:rPr>
        <w:br/>
        <w:t>խորագրով միջոցառման կազմկոմիտեի</w:t>
      </w:r>
      <w:r w:rsidRPr="00EF07F3">
        <w:rPr>
          <w:rFonts w:ascii="GHEA Grapalat" w:hAnsi="GHEA Grapalat"/>
          <w:sz w:val="21"/>
          <w:szCs w:val="21"/>
          <w:shd w:val="clear" w:color="auto" w:fill="FFFFFF"/>
        </w:rPr>
        <w:t xml:space="preserve"> </w:t>
      </w:r>
      <w:r w:rsidRPr="00EF07F3">
        <w:rPr>
          <w:rFonts w:ascii="GHEA Grapalat" w:eastAsia="Times New Roman" w:hAnsi="GHEA Grapalat" w:cs="Sylfaen"/>
          <w:b/>
          <w:bCs/>
          <w:sz w:val="24"/>
          <w:szCs w:val="24"/>
        </w:rPr>
        <w:t>անդամների</w:t>
      </w:r>
    </w:p>
    <w:p w:rsidR="00100796" w:rsidRPr="00EF07F3" w:rsidRDefault="000A1395" w:rsidP="00EF2328">
      <w:pPr>
        <w:jc w:val="right"/>
        <w:rPr>
          <w:rFonts w:ascii="GHEA Grapalat" w:hAnsi="GHEA Grapalat"/>
          <w:b/>
        </w:rPr>
      </w:pPr>
      <w:r w:rsidRPr="00EF07F3">
        <w:rPr>
          <w:rFonts w:ascii="GHEA Grapalat" w:hAnsi="GHEA Grapalat"/>
          <w:b/>
        </w:rPr>
        <w:t xml:space="preserve">                                         </w:t>
      </w:r>
    </w:p>
    <w:p w:rsidR="0042314D" w:rsidRPr="00EF07F3" w:rsidRDefault="00614BC0" w:rsidP="006A584F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07F3">
        <w:rPr>
          <w:rFonts w:ascii="GHEA Grapalat" w:hAnsi="GHEA Grapalat" w:cs="GHEA Grapalat"/>
          <w:sz w:val="24"/>
          <w:szCs w:val="24"/>
          <w:lang w:val="hy-AM"/>
        </w:rPr>
        <w:t>Ն. Հովհաննիսյան –</w:t>
      </w:r>
      <w:r w:rsidR="00F360BE" w:rsidRPr="00EF07F3">
        <w:rPr>
          <w:rFonts w:ascii="GHEA Grapalat" w:hAnsi="GHEA Grapalat" w:cs="GHEA Grapalat"/>
          <w:sz w:val="24"/>
          <w:szCs w:val="24"/>
          <w:lang w:val="hy-AM"/>
        </w:rPr>
        <w:t xml:space="preserve"> աշխատակազմի կրթության, մշակույթի, սպորտի, երիտասարդության, առողջապահության և սոցիալական հարցերի բաժնի </w:t>
      </w:r>
      <w:r w:rsidR="006510A3" w:rsidRPr="00EF07F3">
        <w:rPr>
          <w:rFonts w:ascii="GHEA Grapalat" w:hAnsi="GHEA Grapalat" w:cs="Sylfaen"/>
          <w:sz w:val="24"/>
          <w:szCs w:val="24"/>
          <w:lang w:val="hy-AM"/>
        </w:rPr>
        <w:t>պետ</w:t>
      </w:r>
      <w:r w:rsidRPr="00EF07F3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14BC0" w:rsidRPr="00EF07F3" w:rsidRDefault="00325153" w:rsidP="006A584F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07F3">
        <w:rPr>
          <w:rFonts w:ascii="GHEA Grapalat" w:eastAsia="MS Mincho" w:hAnsi="GHEA Grapalat" w:cs="MS Mincho"/>
          <w:sz w:val="24"/>
          <w:szCs w:val="24"/>
          <w:lang w:val="hy-AM"/>
        </w:rPr>
        <w:t>Լ</w:t>
      </w:r>
      <w:r w:rsidR="0042314D" w:rsidRPr="00EF07F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614BC0" w:rsidRPr="00EF07F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F07F3">
        <w:rPr>
          <w:rFonts w:ascii="GHEA Grapalat" w:eastAsia="MS Mincho" w:hAnsi="GHEA Grapalat" w:cs="MS Mincho"/>
          <w:sz w:val="24"/>
          <w:szCs w:val="24"/>
          <w:lang w:val="hy-AM"/>
        </w:rPr>
        <w:t>Հարություն</w:t>
      </w:r>
      <w:r w:rsidR="00614BC0" w:rsidRPr="00EF07F3">
        <w:rPr>
          <w:rFonts w:ascii="GHEA Grapalat" w:eastAsia="MS Mincho" w:hAnsi="GHEA Grapalat" w:cs="Sylfaen"/>
          <w:sz w:val="24"/>
          <w:szCs w:val="24"/>
          <w:lang w:val="hy-AM"/>
        </w:rPr>
        <w:t>յան</w:t>
      </w:r>
      <w:r w:rsidR="00614BC0" w:rsidRPr="00EF07F3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614BC0" w:rsidRPr="00EF07F3">
        <w:rPr>
          <w:rFonts w:ascii="GHEA Grapalat" w:hAnsi="GHEA Grapalat" w:cs="GHEA Grapalat"/>
          <w:sz w:val="24"/>
          <w:szCs w:val="24"/>
          <w:lang w:val="hy-AM"/>
        </w:rPr>
        <w:t>աշխատակազմի ֆ</w:t>
      </w:r>
      <w:r w:rsidR="00614BC0" w:rsidRPr="00EF07F3">
        <w:rPr>
          <w:rFonts w:ascii="GHEA Grapalat" w:hAnsi="GHEA Grapalat" w:cs="Sylfaen"/>
          <w:sz w:val="24"/>
          <w:szCs w:val="24"/>
          <w:lang w:val="hy-AM"/>
        </w:rPr>
        <w:t>ինանսատնտեսագիտական և սոցիալ-տնտեսական</w:t>
      </w:r>
      <w:r w:rsidR="00F360BE" w:rsidRPr="00EF07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4BC0" w:rsidRPr="00EF07F3">
        <w:rPr>
          <w:rFonts w:ascii="GHEA Grapalat" w:hAnsi="GHEA Grapalat" w:cs="Sylfaen"/>
          <w:sz w:val="24"/>
          <w:szCs w:val="24"/>
          <w:lang w:val="hy-AM"/>
        </w:rPr>
        <w:t xml:space="preserve">զարգացման բաժնի </w:t>
      </w:r>
      <w:r w:rsidRPr="00EF07F3"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 w:rsidR="00614BC0" w:rsidRPr="00EF07F3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14BC0" w:rsidRPr="00EF07F3" w:rsidRDefault="00614BC0" w:rsidP="00F360BE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F07F3">
        <w:rPr>
          <w:rFonts w:ascii="GHEA Grapalat" w:hAnsi="GHEA Grapalat" w:cs="GHEA Grapalat"/>
          <w:sz w:val="24"/>
          <w:szCs w:val="24"/>
          <w:lang w:val="hy-AM"/>
        </w:rPr>
        <w:t>Ա. Խաչատրյան - աշխատակազմի կրթության, մշակույթի, սպորտի, երիտասարդության, առողջապահության և սոցիալական հարցերի բաժնի գլխավոր</w:t>
      </w:r>
      <w:r w:rsidR="00EF07F3" w:rsidRPr="00EF07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F07F3">
        <w:rPr>
          <w:rFonts w:ascii="GHEA Grapalat" w:hAnsi="GHEA Grapalat" w:cs="GHEA Grapalat"/>
          <w:sz w:val="24"/>
          <w:szCs w:val="24"/>
          <w:lang w:val="hy-AM"/>
        </w:rPr>
        <w:t>մասնագետ,</w:t>
      </w:r>
    </w:p>
    <w:p w:rsidR="00614BC0" w:rsidRPr="00EF07F3" w:rsidRDefault="00614BC0" w:rsidP="00F360BE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F07F3">
        <w:rPr>
          <w:rFonts w:ascii="GHEA Grapalat" w:hAnsi="GHEA Grapalat" w:cs="GHEA Grapalat"/>
          <w:sz w:val="24"/>
          <w:szCs w:val="24"/>
          <w:lang w:val="hy-AM"/>
        </w:rPr>
        <w:t>Ք. Ջհանգիրյան - աշխատակազմի կրթության, մշակույթի, սպորտի, երիտասարդության, առողջապահության և սոցիալական հարցերի բաժնի առաջատար մասնագետ։</w:t>
      </w:r>
    </w:p>
    <w:p w:rsidR="00614BC0" w:rsidRPr="00EF07F3" w:rsidRDefault="00614BC0" w:rsidP="0061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614BC0" w:rsidRPr="00EF07F3" w:rsidRDefault="00614BC0" w:rsidP="0061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F07F3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EF07F3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:rsidR="00511241" w:rsidRPr="00EF07F3" w:rsidRDefault="00511241" w:rsidP="005112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E6BAC" w:rsidRPr="00EF07F3" w:rsidRDefault="001A1BB8" w:rsidP="005112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F07F3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8E6BAC" w:rsidRPr="00EF07F3">
        <w:rPr>
          <w:rFonts w:ascii="GHEA Grapalat" w:hAnsi="GHEA Grapalat"/>
          <w:b/>
          <w:sz w:val="24"/>
          <w:szCs w:val="24"/>
          <w:lang w:val="hy-AM"/>
        </w:rPr>
        <w:t>Աշխատակազմի քարտուղար</w:t>
      </w:r>
      <w:r w:rsidR="00511241" w:rsidRPr="00EF07F3">
        <w:rPr>
          <w:rFonts w:ascii="GHEA Grapalat" w:hAnsi="GHEA Grapalat"/>
          <w:b/>
          <w:sz w:val="24"/>
          <w:szCs w:val="24"/>
          <w:lang w:val="hy-AM"/>
        </w:rPr>
        <w:t>ի ժ/պ</w:t>
      </w:r>
      <w:r w:rsidR="008E6BAC" w:rsidRPr="00EF07F3">
        <w:rPr>
          <w:rFonts w:ascii="GHEA Grapalat" w:hAnsi="GHEA Grapalat"/>
          <w:b/>
          <w:sz w:val="24"/>
          <w:szCs w:val="24"/>
          <w:lang w:val="hy-AM"/>
        </w:rPr>
        <w:t>՝</w:t>
      </w:r>
      <w:r w:rsidR="00511241" w:rsidRPr="00EF07F3">
        <w:rPr>
          <w:rFonts w:ascii="GHEA Grapalat" w:hAnsi="GHEA Grapalat"/>
          <w:b/>
          <w:sz w:val="24"/>
          <w:szCs w:val="24"/>
          <w:lang w:val="hy-AM"/>
        </w:rPr>
        <w:t xml:space="preserve">              </w:t>
      </w:r>
      <w:r w:rsidR="008E6BAC" w:rsidRPr="00EF07F3"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EF07F3">
        <w:rPr>
          <w:rFonts w:ascii="GHEA Grapalat" w:hAnsi="GHEA Grapalat"/>
          <w:b/>
          <w:sz w:val="24"/>
          <w:szCs w:val="24"/>
          <w:lang w:val="hy-AM"/>
        </w:rPr>
        <w:t>Ա</w:t>
      </w:r>
      <w:r w:rsidR="008E6BAC" w:rsidRPr="00EF07F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EF07F3">
        <w:rPr>
          <w:rFonts w:ascii="GHEA Grapalat" w:hAnsi="GHEA Grapalat"/>
          <w:b/>
          <w:sz w:val="24"/>
          <w:szCs w:val="24"/>
          <w:lang w:val="hy-AM"/>
        </w:rPr>
        <w:t>Կարապետ</w:t>
      </w:r>
      <w:r w:rsidR="008E6BAC" w:rsidRPr="00EF07F3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8E6BAC" w:rsidRPr="00EF07F3" w:rsidRDefault="008E6BAC" w:rsidP="000A139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E6BAC" w:rsidRPr="00EF07F3" w:rsidRDefault="008E6BAC" w:rsidP="000A139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E6BAC" w:rsidRPr="00EF07F3" w:rsidRDefault="008E6BAC" w:rsidP="000A139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E6BAC" w:rsidRPr="00EF07F3" w:rsidRDefault="008E6BAC" w:rsidP="000A1395">
      <w:pPr>
        <w:jc w:val="right"/>
        <w:rPr>
          <w:rFonts w:ascii="GHEA Grapalat" w:hAnsi="GHEA Grapalat"/>
          <w:lang w:val="hy-AM"/>
        </w:rPr>
      </w:pPr>
    </w:p>
    <w:sectPr w:rsidR="008E6BAC" w:rsidRPr="00EF07F3" w:rsidSect="00EF07F3">
      <w:headerReference w:type="default" r:id="rId7"/>
      <w:pgSz w:w="11907" w:h="16840" w:code="9"/>
      <w:pgMar w:top="289" w:right="992" w:bottom="295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B1" w:rsidRDefault="002743B1" w:rsidP="006F02A3">
      <w:pPr>
        <w:spacing w:after="0" w:line="240" w:lineRule="auto"/>
      </w:pPr>
      <w:r>
        <w:separator/>
      </w:r>
    </w:p>
  </w:endnote>
  <w:endnote w:type="continuationSeparator" w:id="0">
    <w:p w:rsidR="002743B1" w:rsidRDefault="002743B1" w:rsidP="006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B1" w:rsidRDefault="002743B1" w:rsidP="006F02A3">
      <w:pPr>
        <w:spacing w:after="0" w:line="240" w:lineRule="auto"/>
      </w:pPr>
      <w:r>
        <w:separator/>
      </w:r>
    </w:p>
  </w:footnote>
  <w:footnote w:type="continuationSeparator" w:id="0">
    <w:p w:rsidR="002743B1" w:rsidRDefault="002743B1" w:rsidP="006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A3" w:rsidRPr="006F02A3" w:rsidRDefault="006F02A3" w:rsidP="006F02A3">
    <w:pPr>
      <w:spacing w:after="0" w:line="240" w:lineRule="auto"/>
      <w:ind w:left="7088"/>
      <w:rPr>
        <w:rFonts w:ascii="GHEA Grapalat" w:eastAsia="Times New Roman" w:hAnsi="GHEA Grapalat" w:cs="Calibri"/>
        <w:i/>
        <w:color w:val="000000"/>
        <w:sz w:val="18"/>
        <w:szCs w:val="18"/>
      </w:rPr>
    </w:pPr>
    <w:r w:rsidRPr="006F02A3">
      <w:rPr>
        <w:rFonts w:ascii="GHEA Grapalat" w:eastAsia="Times New Roman" w:hAnsi="GHEA Grapalat" w:cs="Calibri"/>
        <w:i/>
        <w:iCs/>
        <w:color w:val="000000"/>
        <w:sz w:val="18"/>
        <w:szCs w:val="18"/>
      </w:rPr>
      <w:t xml:space="preserve"> </w:t>
    </w:r>
    <w:r w:rsidRPr="006F02A3">
      <w:rPr>
        <w:rFonts w:ascii="GHEA Grapalat" w:eastAsia="Times New Roman" w:hAnsi="GHEA Grapalat" w:cs="Calibri"/>
        <w:i/>
        <w:color w:val="000000"/>
        <w:sz w:val="18"/>
        <w:szCs w:val="18"/>
      </w:rPr>
      <w:t xml:space="preserve">                                                                                                                                        </w:t>
    </w:r>
  </w:p>
  <w:p w:rsidR="006F02A3" w:rsidRDefault="006F0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E0C"/>
    <w:multiLevelType w:val="hybridMultilevel"/>
    <w:tmpl w:val="8E30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3956"/>
    <w:multiLevelType w:val="hybridMultilevel"/>
    <w:tmpl w:val="B3F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6592"/>
    <w:multiLevelType w:val="hybridMultilevel"/>
    <w:tmpl w:val="9BF202CA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75837"/>
    <w:rsid w:val="000A1395"/>
    <w:rsid w:val="000F10AD"/>
    <w:rsid w:val="00100796"/>
    <w:rsid w:val="0019006F"/>
    <w:rsid w:val="001A1BB8"/>
    <w:rsid w:val="001F08AB"/>
    <w:rsid w:val="0025209F"/>
    <w:rsid w:val="00260DF4"/>
    <w:rsid w:val="00261DC0"/>
    <w:rsid w:val="002743B1"/>
    <w:rsid w:val="002B57C2"/>
    <w:rsid w:val="002D279F"/>
    <w:rsid w:val="00325153"/>
    <w:rsid w:val="00342D4E"/>
    <w:rsid w:val="003F2FCF"/>
    <w:rsid w:val="0042314D"/>
    <w:rsid w:val="004417A7"/>
    <w:rsid w:val="004A5598"/>
    <w:rsid w:val="00511241"/>
    <w:rsid w:val="005D353C"/>
    <w:rsid w:val="00614BC0"/>
    <w:rsid w:val="006510A3"/>
    <w:rsid w:val="00656C14"/>
    <w:rsid w:val="006F02A3"/>
    <w:rsid w:val="00733CC2"/>
    <w:rsid w:val="007A6644"/>
    <w:rsid w:val="007F1F1A"/>
    <w:rsid w:val="00841D5E"/>
    <w:rsid w:val="00850A93"/>
    <w:rsid w:val="008E6BAC"/>
    <w:rsid w:val="00983069"/>
    <w:rsid w:val="009923D4"/>
    <w:rsid w:val="00A32314"/>
    <w:rsid w:val="00AB3380"/>
    <w:rsid w:val="00B81219"/>
    <w:rsid w:val="00C414FA"/>
    <w:rsid w:val="00C43661"/>
    <w:rsid w:val="00CF03B3"/>
    <w:rsid w:val="00D046D0"/>
    <w:rsid w:val="00E05CEB"/>
    <w:rsid w:val="00E13A0C"/>
    <w:rsid w:val="00E16070"/>
    <w:rsid w:val="00E6301F"/>
    <w:rsid w:val="00EA0733"/>
    <w:rsid w:val="00EF07F3"/>
    <w:rsid w:val="00EF2328"/>
    <w:rsid w:val="00F360BE"/>
    <w:rsid w:val="00F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18ED2"/>
  <w15:chartTrackingRefBased/>
  <w15:docId w15:val="{98AA18D3-DA53-4721-A75E-861442B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2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A3"/>
  </w:style>
  <w:style w:type="paragraph" w:styleId="a8">
    <w:name w:val="footer"/>
    <w:basedOn w:val="a"/>
    <w:link w:val="a9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2022-05-20T12:00:00Z</cp:lastPrinted>
  <dcterms:created xsi:type="dcterms:W3CDTF">2021-11-29T05:45:00Z</dcterms:created>
  <dcterms:modified xsi:type="dcterms:W3CDTF">2022-05-20T12:01:00Z</dcterms:modified>
</cp:coreProperties>
</file>