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6081A" w:rsidRPr="00B90862" w:rsidRDefault="00B90862" w:rsidP="00B90862">
      <w:pPr>
        <w:jc w:val="center"/>
        <w:rPr>
          <w:rFonts w:ascii="GHEA Grapalat" w:hAnsi="GHEA Grapalat"/>
          <w:b/>
          <w:bCs/>
          <w:color w:val="FF0000"/>
          <w:sz w:val="28"/>
          <w:szCs w:val="28"/>
        </w:rPr>
      </w:pPr>
      <w:r w:rsidRPr="00B90862">
        <w:rPr>
          <w:rFonts w:ascii="GHEA Grapalat" w:hAnsi="GHEA Grapalat"/>
          <w:b/>
          <w:bCs/>
          <w:color w:val="FF0000"/>
          <w:sz w:val="28"/>
          <w:szCs w:val="28"/>
        </w:rPr>
        <w:t>ՍԻՍԻԱՆ ՀԱՄԱՅՆՔԻ ՂԵԿԱՎԱՐ ՀՈՎՍԵՓ ԱՌԱՔԵԼՅԱՆԻ ՇՆՈՐՀԱՎՈՐԱԿԱՆ ՈՒՂԵՐՁԸ ՆՎԻՐՎԱԾ ՍԻՍԱԿԱՆ ԳՆԴԻ ԿԱԶՄԱՎՈՐՄԱՆ 31 ԱՄՅԱԿԻՆ</w:t>
      </w:r>
    </w:p>
    <w:p w:rsidR="00B90862" w:rsidRDefault="00B90862">
      <w:pPr>
        <w:rPr>
          <w:rFonts w:ascii="GHEA Grapalat" w:hAnsi="GHEA Grapalat"/>
          <w:b/>
          <w:bCs/>
          <w:color w:val="000000"/>
          <w:sz w:val="27"/>
          <w:szCs w:val="27"/>
        </w:rPr>
      </w:pPr>
    </w:p>
    <w:p w:rsidR="00B90862" w:rsidRPr="00B90862" w:rsidRDefault="00B90862" w:rsidP="00B90862">
      <w:pPr>
        <w:spacing w:after="0" w:line="360" w:lineRule="auto"/>
        <w:ind w:firstLine="284"/>
        <w:jc w:val="both"/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</w:pP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Սիրելի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՛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հայրենակիցներ</w:t>
      </w:r>
      <w:proofErr w:type="spellEnd"/>
      <w:r w:rsidRPr="00B90862">
        <w:rPr>
          <w:rFonts w:ascii="Cambria Math" w:eastAsia="Times New Roman" w:hAnsi="Cambria Math" w:cs="Cambria Math"/>
          <w:color w:val="000000"/>
          <w:sz w:val="27"/>
          <w:szCs w:val="27"/>
          <w:lang w:eastAsia="ru-RU"/>
        </w:rPr>
        <w:t>․</w:t>
      </w:r>
    </w:p>
    <w:p w:rsidR="00B90862" w:rsidRPr="00B90862" w:rsidRDefault="00B90862" w:rsidP="00B90862">
      <w:pPr>
        <w:spacing w:after="0" w:line="360" w:lineRule="auto"/>
        <w:ind w:firstLine="284"/>
        <w:jc w:val="both"/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</w:pP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Դեռ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1988թ.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օգոստոսին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Սիսիանի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ինքնապաշտպանական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ջոկատն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իր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առաջին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ծիլերն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էր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տալիս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,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երբ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Հայաստանի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և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Լեռնային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Ղարաբաղի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բնակչության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անվտանգության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ապահովումը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դարձել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էր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առավել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քան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հրատապ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: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Օր-օրի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նրա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շարքերում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ընդգրկվում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էին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տասնյակ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հայրենասերներ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: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Եվ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ահա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1994</w:t>
      </w:r>
      <w:bookmarkStart w:id="0" w:name="_GoBack"/>
      <w:bookmarkEnd w:id="0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թ</w:t>
      </w:r>
      <w:r w:rsidRPr="00B90862">
        <w:rPr>
          <w:rFonts w:ascii="Cambria Math" w:eastAsia="Times New Roman" w:hAnsi="Cambria Math" w:cs="Cambria Math"/>
          <w:color w:val="000000"/>
          <w:sz w:val="27"/>
          <w:szCs w:val="27"/>
          <w:lang w:eastAsia="ru-RU"/>
        </w:rPr>
        <w:t>․</w:t>
      </w:r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GHEA Grapalat"/>
          <w:color w:val="000000"/>
          <w:sz w:val="27"/>
          <w:szCs w:val="27"/>
          <w:lang w:eastAsia="ru-RU"/>
        </w:rPr>
        <w:t>մա</w:t>
      </w:r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րտի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4-ին՝ ՀՀ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պաշտպանության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նախարար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Վազգեն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Սարգսյանի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հրամանով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ձևավորվում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է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Սիսական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գունդը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՝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նույն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թվի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սեպտեմբերին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զորամասին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հանձնելով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Մարտական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դրոշ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:</w:t>
      </w:r>
    </w:p>
    <w:p w:rsidR="00B90862" w:rsidRPr="00B90862" w:rsidRDefault="00B90862" w:rsidP="00B90862">
      <w:pPr>
        <w:spacing w:after="0" w:line="360" w:lineRule="auto"/>
        <w:ind w:firstLine="284"/>
        <w:jc w:val="both"/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</w:pP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Մեծարգո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՛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սպաներ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,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քաջարի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՛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զինվորներ</w:t>
      </w:r>
      <w:proofErr w:type="spellEnd"/>
      <w:r w:rsidRPr="00B90862">
        <w:rPr>
          <w:rFonts w:ascii="Cambria Math" w:eastAsia="Times New Roman" w:hAnsi="Cambria Math" w:cs="Cambria Math"/>
          <w:color w:val="000000"/>
          <w:sz w:val="27"/>
          <w:szCs w:val="27"/>
          <w:lang w:eastAsia="ru-RU"/>
        </w:rPr>
        <w:t>․</w:t>
      </w:r>
    </w:p>
    <w:p w:rsidR="00B90862" w:rsidRPr="00B90862" w:rsidRDefault="00B90862" w:rsidP="00B90862">
      <w:pPr>
        <w:spacing w:after="0" w:line="360" w:lineRule="auto"/>
        <w:ind w:firstLine="284"/>
        <w:jc w:val="both"/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</w:pP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Բանակաշինության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կարևորագույն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գործում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իր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մեծ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ներդրումն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ունեցած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,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մարտական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արժանավոր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ուղի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անցած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Սիսական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գունդը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տարիների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ընթացքում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անցնելով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պատերազմների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միջով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չի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ընկճել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,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այլ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դարձել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է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հանրապետության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լավագույն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N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զորամասերից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մեկը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՝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վերջին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պատերազմներում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հրամանատարների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և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զինծառայողների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անձնազոհ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սխրանքներն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ու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անկոտրում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կամքը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դրա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վառ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ապացույցն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են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։</w:t>
      </w:r>
    </w:p>
    <w:p w:rsidR="00B90862" w:rsidRPr="00B90862" w:rsidRDefault="00B90862" w:rsidP="00B90862">
      <w:pPr>
        <w:spacing w:after="0" w:line="360" w:lineRule="auto"/>
        <w:ind w:firstLine="284"/>
        <w:jc w:val="both"/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</w:pP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Սիսական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ջոկատի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կազմավորման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31-րդ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տարեդարձի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առթիվ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շնորհավորում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եմ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բոլոր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հայրենապաշտպաններին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,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ովքեր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իրենց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կյանքի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գնով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պահել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և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պահում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են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հայրենիքի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սահմանները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՝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մաղթելով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նրանց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քաջառողջություն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,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մարտական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բարձր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ոգի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և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բարի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ծառայություն</w:t>
      </w:r>
      <w:proofErr w:type="spellEnd"/>
      <w:r w:rsidRPr="00B90862">
        <w:rPr>
          <w:rFonts w:ascii="GHEA Grapalat" w:eastAsia="Times New Roman" w:hAnsi="GHEA Grapalat" w:cs="Times New Roman"/>
          <w:color w:val="000000"/>
          <w:sz w:val="27"/>
          <w:szCs w:val="27"/>
          <w:lang w:eastAsia="ru-RU"/>
        </w:rPr>
        <w:t>:</w:t>
      </w:r>
    </w:p>
    <w:p w:rsidR="00B90862" w:rsidRDefault="00B90862"/>
    <w:sectPr w:rsidR="00B908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862"/>
    <w:rsid w:val="00B90862"/>
    <w:rsid w:val="00D60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8D5E0"/>
  <w15:chartTrackingRefBased/>
  <w15:docId w15:val="{77F17BB9-7F87-476E-8ED8-77BA1158D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33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11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90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169</Words>
  <Characters>969</Characters>
  <Application>Microsoft Office Word</Application>
  <DocSecurity>0</DocSecurity>
  <Lines>8</Lines>
  <Paragraphs>2</Paragraphs>
  <ScaleCrop>false</ScaleCrop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2025-03-28T12:36:00Z</dcterms:created>
  <dcterms:modified xsi:type="dcterms:W3CDTF">2025-03-28T12:40:00Z</dcterms:modified>
</cp:coreProperties>
</file>