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BE26" w14:textId="77777777" w:rsidR="005714AE" w:rsidRPr="0040730F" w:rsidRDefault="005714AE" w:rsidP="005714A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0730F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FDEA594" w14:textId="77777777" w:rsidR="005714AE" w:rsidRPr="0040730F" w:rsidRDefault="005714AE" w:rsidP="005714A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B82D64A" w14:textId="70F60ADE" w:rsidR="005714AE" w:rsidRPr="0040730F" w:rsidRDefault="005714AE" w:rsidP="005714AE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40730F">
        <w:rPr>
          <w:rFonts w:ascii="GHEA Grapalat" w:hAnsi="GHEA Grapalat"/>
          <w:sz w:val="24"/>
          <w:szCs w:val="24"/>
          <w:lang w:val="hy-AM"/>
        </w:rPr>
        <w:t>Հաշվի առնելով, որ Սիսիանի համայնքի վարչական տարածքում առկա է համայնքային սեփականություն հանդիսացող գյուղատնտեսական նշանակության</w:t>
      </w:r>
      <w:r w:rsidR="0040730F" w:rsidRPr="004073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730F">
        <w:rPr>
          <w:rFonts w:ascii="GHEA Grapalat" w:hAnsi="GHEA Grapalat"/>
          <w:sz w:val="24"/>
          <w:szCs w:val="24"/>
          <w:lang w:val="hy-AM"/>
        </w:rPr>
        <w:t>հողեր</w:t>
      </w:r>
      <w:r w:rsidR="0040730F" w:rsidRPr="0040730F">
        <w:rPr>
          <w:rFonts w:ascii="GHEA Grapalat" w:hAnsi="GHEA Grapalat"/>
          <w:sz w:val="24"/>
          <w:szCs w:val="24"/>
          <w:lang w:val="hy-AM"/>
        </w:rPr>
        <w:t>(վարելահողեր, բազմամյա տնկարկներ)</w:t>
      </w:r>
      <w:r w:rsidRPr="0040730F">
        <w:rPr>
          <w:rFonts w:ascii="GHEA Grapalat" w:hAnsi="GHEA Grapalat"/>
          <w:sz w:val="24"/>
          <w:szCs w:val="24"/>
          <w:lang w:val="hy-AM"/>
        </w:rPr>
        <w:t>,</w:t>
      </w:r>
      <w:r w:rsidR="00DA7756" w:rsidRPr="004073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730F">
        <w:rPr>
          <w:rFonts w:ascii="GHEA Grapalat" w:hAnsi="GHEA Grapalat"/>
          <w:sz w:val="24"/>
          <w:szCs w:val="24"/>
          <w:lang w:val="hy-AM"/>
        </w:rPr>
        <w:t xml:space="preserve">անհրաժեշտ է այդ հողամասերը վարձակալության իրավունքով տրամադրել քաղաքացիներին գյուղատնտեսական մշակաբույսերի մշակման նպատակով: </w:t>
      </w:r>
    </w:p>
    <w:p w14:paraId="25639F37" w14:textId="77777777" w:rsidR="005714AE" w:rsidRPr="0040730F" w:rsidRDefault="005714AE" w:rsidP="005714AE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40730F">
        <w:rPr>
          <w:rFonts w:ascii="GHEA Grapalat" w:hAnsi="GHEA Grapalat"/>
          <w:sz w:val="24"/>
          <w:szCs w:val="24"/>
          <w:lang w:val="hy-AM"/>
        </w:rPr>
        <w:t>Նշված գործառույթը կնպաստի համայնքային բյուջեի եկամտային մասի ավելացմանը, որոնք կնպատակաու</w:t>
      </w:r>
      <w:r w:rsidR="0028196A" w:rsidRPr="0040730F">
        <w:rPr>
          <w:rFonts w:ascii="GHEA Grapalat" w:hAnsi="GHEA Grapalat"/>
          <w:sz w:val="24"/>
          <w:szCs w:val="24"/>
          <w:lang w:val="hy-AM"/>
        </w:rPr>
        <w:t>ղ</w:t>
      </w:r>
      <w:r w:rsidRPr="0040730F">
        <w:rPr>
          <w:rFonts w:ascii="GHEA Grapalat" w:hAnsi="GHEA Grapalat"/>
          <w:sz w:val="24"/>
          <w:szCs w:val="24"/>
          <w:lang w:val="hy-AM"/>
        </w:rPr>
        <w:t xml:space="preserve">ղվեն համայնքի հետագա ծրագրերի իրականացմանը: </w:t>
      </w:r>
    </w:p>
    <w:p w14:paraId="79DFBBA5" w14:textId="77777777" w:rsidR="005714AE" w:rsidRPr="0040730F" w:rsidRDefault="005714AE" w:rsidP="005714AE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72EB1C3" w14:textId="77777777" w:rsidR="005714AE" w:rsidRPr="0040730F" w:rsidRDefault="005714AE" w:rsidP="005714AE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5665363" w14:textId="77777777" w:rsidR="005714AE" w:rsidRPr="0040730F" w:rsidRDefault="005714AE" w:rsidP="005714AE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40730F">
        <w:rPr>
          <w:rFonts w:ascii="GHEA Grapalat" w:hAnsi="GHEA Grapalat"/>
          <w:sz w:val="24"/>
          <w:szCs w:val="24"/>
          <w:lang w:val="hy-AM"/>
        </w:rPr>
        <w:t xml:space="preserve">                                Համայնքապետարանի աշխատակազմի գյուղատնտեսության</w:t>
      </w:r>
    </w:p>
    <w:p w14:paraId="7199FD17" w14:textId="77777777" w:rsidR="005714AE" w:rsidRPr="0040730F" w:rsidRDefault="005714AE" w:rsidP="005714AE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40730F"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</w:t>
      </w:r>
      <w:r w:rsidR="0028196A" w:rsidRPr="0040730F">
        <w:rPr>
          <w:rFonts w:ascii="GHEA Grapalat" w:hAnsi="GHEA Grapalat"/>
          <w:sz w:val="24"/>
          <w:szCs w:val="24"/>
          <w:lang w:val="hy-AM"/>
        </w:rPr>
        <w:t>՝</w:t>
      </w:r>
      <w:r w:rsidRPr="0040730F">
        <w:rPr>
          <w:rFonts w:ascii="GHEA Grapalat" w:hAnsi="GHEA Grapalat"/>
          <w:sz w:val="24"/>
          <w:szCs w:val="24"/>
          <w:lang w:val="hy-AM"/>
        </w:rPr>
        <w:t xml:space="preserve">                    Ա. Խաչատրյան         </w:t>
      </w:r>
    </w:p>
    <w:p w14:paraId="3B8F4C93" w14:textId="77777777" w:rsidR="005714AE" w:rsidRPr="0040730F" w:rsidRDefault="005714AE" w:rsidP="005714AE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03796891" w14:textId="77777777" w:rsidR="005714AE" w:rsidRPr="0040730F" w:rsidRDefault="005714AE" w:rsidP="005714AE">
      <w:pPr>
        <w:rPr>
          <w:rFonts w:ascii="GHEA Grapalat" w:hAnsi="GHEA Grapalat"/>
          <w:sz w:val="24"/>
          <w:szCs w:val="24"/>
          <w:lang w:val="hy-AM"/>
        </w:rPr>
      </w:pPr>
    </w:p>
    <w:p w14:paraId="63AD28E3" w14:textId="77777777" w:rsidR="005714AE" w:rsidRPr="0040730F" w:rsidRDefault="005714AE" w:rsidP="005714AE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5067EBC" w14:textId="77777777" w:rsidR="005714AE" w:rsidRPr="0040730F" w:rsidRDefault="005714AE" w:rsidP="005714AE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40730F">
        <w:rPr>
          <w:rFonts w:ascii="GHEA Grapalat" w:hAnsi="GHEA Grapalat"/>
          <w:sz w:val="24"/>
          <w:szCs w:val="24"/>
          <w:lang w:val="hy-AM"/>
        </w:rPr>
        <w:tab/>
      </w:r>
    </w:p>
    <w:p w14:paraId="6538A5D8" w14:textId="77777777" w:rsidR="005714AE" w:rsidRPr="0040730F" w:rsidRDefault="005714AE" w:rsidP="005714A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0730F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93F4E79" w14:textId="77777777" w:rsidR="005714AE" w:rsidRPr="0040730F" w:rsidRDefault="005714AE" w:rsidP="005714AE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CB24D3A" w14:textId="77777777" w:rsidR="005714AE" w:rsidRPr="0040730F" w:rsidRDefault="005714AE" w:rsidP="005714AE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40730F">
        <w:rPr>
          <w:rFonts w:ascii="GHEA Grapalat" w:hAnsi="GHEA Grapalat"/>
          <w:sz w:val="24"/>
          <w:szCs w:val="24"/>
          <w:lang w:val="hy-AM"/>
        </w:rPr>
        <w:t>Սիսիանի համայնքի ավագանու որոշման նախագծի ընդունումից հետո, համայնքային բյուջեի ծախսային մասում փոփոխություն չի կատարվի:</w:t>
      </w:r>
    </w:p>
    <w:p w14:paraId="7F4978AB" w14:textId="77777777" w:rsidR="005714AE" w:rsidRPr="0040730F" w:rsidRDefault="005714AE" w:rsidP="005714AE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40A726B7" w14:textId="77777777" w:rsidR="005714AE" w:rsidRPr="00081740" w:rsidRDefault="005714AE" w:rsidP="005714A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7851837" w14:textId="77777777" w:rsidR="005714AE" w:rsidRPr="00081740" w:rsidRDefault="005714AE" w:rsidP="005714AE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77FED8BC" w14:textId="77777777" w:rsidR="005714AE" w:rsidRPr="00081740" w:rsidRDefault="005714AE" w:rsidP="005714AE">
      <w:pPr>
        <w:rPr>
          <w:rFonts w:ascii="Sylfaen" w:hAnsi="Sylfaen"/>
          <w:sz w:val="24"/>
          <w:szCs w:val="24"/>
          <w:lang w:val="hy-AM"/>
        </w:rPr>
      </w:pPr>
    </w:p>
    <w:p w14:paraId="06CD8D93" w14:textId="77777777" w:rsidR="005714AE" w:rsidRPr="0028196A" w:rsidRDefault="005714AE" w:rsidP="005714AE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  <w:r w:rsidRPr="0028196A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6B1582B3" w14:textId="59459090" w:rsidR="005714AE" w:rsidRPr="00DC31EC" w:rsidRDefault="005714AE" w:rsidP="005714A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C31EC">
        <w:rPr>
          <w:rFonts w:ascii="GHEA Grapalat" w:hAnsi="GHEA Grapalat"/>
          <w:sz w:val="24"/>
          <w:szCs w:val="24"/>
          <w:lang w:val="hy-AM"/>
        </w:rPr>
        <w:t>Համայնքապետարանի աշխատակազմի  գյուղատնտեսությա</w:t>
      </w:r>
      <w:r w:rsidR="00DC31EC">
        <w:rPr>
          <w:rFonts w:ascii="GHEA Grapalat" w:hAnsi="GHEA Grapalat"/>
          <w:sz w:val="24"/>
          <w:szCs w:val="24"/>
          <w:lang w:val="hy-AM"/>
        </w:rPr>
        <w:t xml:space="preserve">                                           </w:t>
      </w:r>
      <w:bookmarkStart w:id="0" w:name="_GoBack"/>
      <w:bookmarkEnd w:id="0"/>
      <w:r w:rsidRPr="00DC31EC">
        <w:rPr>
          <w:rFonts w:ascii="GHEA Grapalat" w:hAnsi="GHEA Grapalat"/>
          <w:sz w:val="24"/>
          <w:szCs w:val="24"/>
          <w:lang w:val="hy-AM"/>
        </w:rPr>
        <w:t>և բնապահպանության բաժնի պետ</w:t>
      </w:r>
      <w:r w:rsidR="0028196A" w:rsidRPr="00DC31EC">
        <w:rPr>
          <w:rFonts w:ascii="GHEA Grapalat" w:hAnsi="GHEA Grapalat"/>
          <w:sz w:val="24"/>
          <w:szCs w:val="24"/>
          <w:lang w:val="hy-AM"/>
        </w:rPr>
        <w:t>՝</w:t>
      </w:r>
      <w:r w:rsidRPr="00DC31EC">
        <w:rPr>
          <w:rFonts w:ascii="GHEA Grapalat" w:hAnsi="GHEA Grapalat"/>
          <w:sz w:val="24"/>
          <w:szCs w:val="24"/>
          <w:lang w:val="hy-AM"/>
        </w:rPr>
        <w:t xml:space="preserve">                       Ա. Խաչատրյան</w:t>
      </w:r>
    </w:p>
    <w:p w14:paraId="3343FDF2" w14:textId="77777777" w:rsidR="005714AE" w:rsidRPr="0028196A" w:rsidRDefault="005714AE" w:rsidP="005714AE">
      <w:pPr>
        <w:tabs>
          <w:tab w:val="left" w:pos="3885"/>
        </w:tabs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14:paraId="5271FC90" w14:textId="77777777" w:rsidR="005714AE" w:rsidRPr="0028196A" w:rsidRDefault="005714AE" w:rsidP="005714AE">
      <w:pPr>
        <w:rPr>
          <w:lang w:val="hy-AM"/>
        </w:rPr>
      </w:pPr>
    </w:p>
    <w:p w14:paraId="79F2FD5F" w14:textId="77777777" w:rsidR="00FB4A87" w:rsidRPr="0028196A" w:rsidRDefault="00FB4A87">
      <w:pPr>
        <w:rPr>
          <w:lang w:val="hy-AM"/>
        </w:rPr>
      </w:pPr>
    </w:p>
    <w:sectPr w:rsidR="00FB4A87" w:rsidRPr="0028196A" w:rsidSect="0028196A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AE"/>
    <w:rsid w:val="002248D0"/>
    <w:rsid w:val="0028196A"/>
    <w:rsid w:val="0040730F"/>
    <w:rsid w:val="005714AE"/>
    <w:rsid w:val="00952954"/>
    <w:rsid w:val="009C1716"/>
    <w:rsid w:val="00BD480D"/>
    <w:rsid w:val="00DA7756"/>
    <w:rsid w:val="00DC31EC"/>
    <w:rsid w:val="00F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89DE"/>
  <w15:docId w15:val="{CF5ADD57-071E-4A6C-8736-F43964F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AE"/>
    <w:rPr>
      <w:rFonts w:ascii="Arial Armenian" w:eastAsia="Calibri" w:hAnsi="Arial Armen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Comp</cp:lastModifiedBy>
  <cp:revision>3</cp:revision>
  <cp:lastPrinted>2022-01-18T07:50:00Z</cp:lastPrinted>
  <dcterms:created xsi:type="dcterms:W3CDTF">2024-01-26T11:11:00Z</dcterms:created>
  <dcterms:modified xsi:type="dcterms:W3CDTF">2025-01-22T13:41:00Z</dcterms:modified>
</cp:coreProperties>
</file>