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AB" w:rsidRPr="00EB1C44" w:rsidRDefault="004F43AB" w:rsidP="00F47103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EB1C44">
        <w:rPr>
          <w:rFonts w:ascii="Sylfaen" w:hAnsi="Sylfaen"/>
          <w:b/>
          <w:sz w:val="24"/>
          <w:szCs w:val="24"/>
          <w:lang w:val="hy-AM"/>
        </w:rPr>
        <w:t>ՀԻՄՆԱՎՈՐՈՒՄ</w:t>
      </w:r>
    </w:p>
    <w:p w:rsidR="004F43AB" w:rsidRPr="00EB1C44" w:rsidRDefault="004F43AB" w:rsidP="004F43AB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4F43AB" w:rsidRPr="00BC28CB" w:rsidRDefault="004F43AB" w:rsidP="004F43AB">
      <w:pPr>
        <w:spacing w:after="0"/>
        <w:ind w:firstLine="547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BC28CB">
        <w:rPr>
          <w:rFonts w:ascii="Sylfaen" w:hAnsi="Sylfaen" w:cs="Sylfaen"/>
          <w:sz w:val="24"/>
          <w:szCs w:val="24"/>
          <w:lang w:val="hy-AM"/>
        </w:rPr>
        <w:t>Հաշվի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C28CB">
        <w:rPr>
          <w:rFonts w:ascii="Sylfaen" w:hAnsi="Sylfaen" w:cs="Sylfaen"/>
          <w:sz w:val="24"/>
          <w:szCs w:val="24"/>
          <w:lang w:val="hy-AM"/>
        </w:rPr>
        <w:t>առնելով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BC28CB">
        <w:rPr>
          <w:rFonts w:ascii="Sylfaen" w:hAnsi="Sylfaen" w:cs="Sylfaen"/>
          <w:sz w:val="24"/>
          <w:szCs w:val="24"/>
          <w:lang w:val="hy-AM"/>
        </w:rPr>
        <w:t>որ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0D3D13" w:rsidRPr="00BC28CB">
        <w:rPr>
          <w:rFonts w:ascii="Sylfaen" w:hAnsi="Sylfaen" w:cs="Sylfaen"/>
          <w:sz w:val="24"/>
          <w:szCs w:val="24"/>
          <w:lang w:val="hy-AM"/>
        </w:rPr>
        <w:t>Սիսիան</w:t>
      </w:r>
      <w:r w:rsidR="000D3D1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BC28CB" w:rsidRPr="00BC28CB">
        <w:rPr>
          <w:rFonts w:ascii="Sylfaen" w:hAnsi="Sylfaen" w:cs="Sylfaen"/>
          <w:sz w:val="24"/>
          <w:szCs w:val="24"/>
          <w:lang w:val="hy-AM"/>
        </w:rPr>
        <w:t xml:space="preserve">քաղաքի 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C28CB">
        <w:rPr>
          <w:rFonts w:ascii="Sylfaen" w:hAnsi="Sylfaen" w:cs="Sylfaen"/>
          <w:sz w:val="24"/>
          <w:szCs w:val="24"/>
          <w:lang w:val="hy-AM"/>
        </w:rPr>
        <w:t>տարածքում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C28CB">
        <w:rPr>
          <w:rFonts w:ascii="Sylfaen" w:hAnsi="Sylfaen" w:cs="Sylfaen"/>
          <w:sz w:val="24"/>
          <w:szCs w:val="24"/>
          <w:lang w:val="hy-AM"/>
        </w:rPr>
        <w:t>առկա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30755E" w:rsidRPr="00BC28CB">
        <w:rPr>
          <w:rFonts w:ascii="Sylfaen" w:hAnsi="Sylfaen" w:cs="Sylfaen"/>
          <w:sz w:val="24"/>
          <w:szCs w:val="24"/>
          <w:lang w:val="hy-AM"/>
        </w:rPr>
        <w:t>է</w:t>
      </w:r>
      <w:r w:rsidR="00B56A29" w:rsidRPr="00BC28CB">
        <w:rPr>
          <w:rFonts w:ascii="Sylfaen" w:hAnsi="Sylfaen" w:cs="Sylfaen"/>
          <w:sz w:val="24"/>
          <w:szCs w:val="24"/>
          <w:lang w:val="hy-AM"/>
        </w:rPr>
        <w:t xml:space="preserve">  համայնքային սեփականություն հանդիսացող</w:t>
      </w:r>
      <w:r w:rsidR="00044725" w:rsidRPr="00BC28CB">
        <w:rPr>
          <w:rFonts w:ascii="Sylfaen" w:hAnsi="Sylfaen" w:cs="Sylfaen"/>
          <w:sz w:val="24"/>
          <w:szCs w:val="24"/>
          <w:lang w:val="hy-AM"/>
        </w:rPr>
        <w:t xml:space="preserve"> անշարժ գույք  (0.</w:t>
      </w:r>
      <w:r w:rsidR="00D56262">
        <w:rPr>
          <w:rFonts w:ascii="Sylfaen" w:hAnsi="Sylfaen" w:cs="Sylfaen"/>
          <w:sz w:val="24"/>
          <w:szCs w:val="24"/>
          <w:lang w:val="hy-AM"/>
        </w:rPr>
        <w:t>037</w:t>
      </w:r>
      <w:r w:rsidR="00044725" w:rsidRPr="00BC28CB">
        <w:rPr>
          <w:rFonts w:ascii="Sylfaen" w:hAnsi="Sylfaen" w:cs="Sylfaen"/>
          <w:sz w:val="24"/>
          <w:szCs w:val="24"/>
          <w:lang w:val="hy-AM"/>
        </w:rPr>
        <w:t xml:space="preserve"> հա հողամաս և վրան կառուցված  </w:t>
      </w:r>
      <w:r w:rsidR="00D56262">
        <w:rPr>
          <w:rFonts w:ascii="Sylfaen" w:hAnsi="Sylfaen" w:cs="Sylfaen"/>
          <w:sz w:val="24"/>
          <w:szCs w:val="24"/>
          <w:lang w:val="hy-AM"/>
        </w:rPr>
        <w:t>265,9</w:t>
      </w:r>
      <w:r w:rsidR="00044725" w:rsidRPr="00BC28CB">
        <w:rPr>
          <w:rFonts w:ascii="Sylfaen" w:hAnsi="Sylfaen" w:cs="Sylfaen"/>
          <w:sz w:val="24"/>
          <w:szCs w:val="24"/>
          <w:lang w:val="hy-AM"/>
        </w:rPr>
        <w:t xml:space="preserve">քմ մակերեսով  </w:t>
      </w:r>
      <w:r w:rsidR="00D56262">
        <w:rPr>
          <w:rFonts w:ascii="Sylfaen" w:hAnsi="Sylfaen" w:cs="Sylfaen"/>
          <w:sz w:val="24"/>
          <w:szCs w:val="24"/>
          <w:lang w:val="hy-AM"/>
        </w:rPr>
        <w:t>կոնցաղի տուն</w:t>
      </w:r>
      <w:r w:rsidR="00044725" w:rsidRPr="00BC28CB">
        <w:rPr>
          <w:rFonts w:ascii="Sylfaen" w:hAnsi="Sylfaen" w:cs="Sylfaen"/>
          <w:sz w:val="24"/>
          <w:szCs w:val="24"/>
          <w:lang w:val="hy-AM"/>
        </w:rPr>
        <w:t>)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BC28CB">
        <w:rPr>
          <w:rFonts w:ascii="Sylfaen" w:hAnsi="Sylfaen" w:cs="Sylfaen"/>
          <w:sz w:val="24"/>
          <w:szCs w:val="24"/>
          <w:lang w:val="hy-AM"/>
        </w:rPr>
        <w:t>որ</w:t>
      </w:r>
      <w:r w:rsidR="0030755E" w:rsidRPr="00BC28CB">
        <w:rPr>
          <w:rFonts w:ascii="Sylfaen" w:hAnsi="Sylfaen" w:cs="Sylfaen"/>
          <w:sz w:val="24"/>
          <w:szCs w:val="24"/>
          <w:lang w:val="hy-AM"/>
        </w:rPr>
        <w:t>ը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F47103" w:rsidRPr="00BC28CB">
        <w:rPr>
          <w:rFonts w:ascii="Sylfaen" w:hAnsi="Sylfaen" w:cs="Sylfaen"/>
          <w:sz w:val="24"/>
          <w:szCs w:val="24"/>
          <w:lang w:val="hy-AM"/>
        </w:rPr>
        <w:t>չի</w:t>
      </w:r>
      <w:r w:rsidR="00F4710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F47103" w:rsidRPr="00BC28CB">
        <w:rPr>
          <w:rFonts w:ascii="Sylfaen" w:hAnsi="Sylfaen" w:cs="Sylfaen"/>
          <w:sz w:val="24"/>
          <w:szCs w:val="24"/>
          <w:lang w:val="hy-AM"/>
        </w:rPr>
        <w:t>օգտագործվում</w:t>
      </w:r>
      <w:r w:rsidR="00D56262">
        <w:rPr>
          <w:rFonts w:ascii="Sylfaen" w:hAnsi="Sylfaen" w:cstheme="minorHAnsi"/>
          <w:sz w:val="24"/>
          <w:szCs w:val="24"/>
          <w:lang w:val="hy-AM"/>
        </w:rPr>
        <w:t xml:space="preserve"> և գտնվում է անմխիթար վիճակում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F47103" w:rsidRPr="00BC28CB">
        <w:rPr>
          <w:rFonts w:ascii="Sylfaen" w:hAnsi="Sylfaen" w:cs="Sylfaen"/>
          <w:sz w:val="24"/>
          <w:szCs w:val="24"/>
          <w:lang w:val="hy-AM"/>
        </w:rPr>
        <w:t>ուստի</w:t>
      </w:r>
      <w:r w:rsidR="00F4710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F47103" w:rsidRPr="00BC28CB">
        <w:rPr>
          <w:rFonts w:ascii="Sylfaen" w:hAnsi="Sylfaen" w:cs="Sylfaen"/>
          <w:sz w:val="24"/>
          <w:szCs w:val="24"/>
          <w:lang w:val="hy-AM"/>
        </w:rPr>
        <w:t>նպատակահարմար</w:t>
      </w:r>
      <w:r w:rsidR="00F4710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F47103" w:rsidRPr="00BC28CB">
        <w:rPr>
          <w:rFonts w:ascii="Sylfaen" w:hAnsi="Sylfaen" w:cs="Sylfaen"/>
          <w:sz w:val="24"/>
          <w:szCs w:val="24"/>
          <w:lang w:val="hy-AM"/>
        </w:rPr>
        <w:t>է</w:t>
      </w:r>
      <w:r w:rsidR="00F4710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F47103" w:rsidRPr="00BC28CB">
        <w:rPr>
          <w:rFonts w:ascii="Sylfaen" w:hAnsi="Sylfaen" w:cs="Sylfaen"/>
          <w:sz w:val="24"/>
          <w:szCs w:val="24"/>
          <w:lang w:val="hy-AM"/>
        </w:rPr>
        <w:t>նշված</w:t>
      </w:r>
      <w:r w:rsidR="00F4710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044725" w:rsidRPr="00BC28CB">
        <w:rPr>
          <w:rFonts w:ascii="Sylfaen" w:hAnsi="Sylfaen" w:cs="Sylfaen"/>
          <w:sz w:val="24"/>
          <w:szCs w:val="24"/>
          <w:lang w:val="hy-AM"/>
        </w:rPr>
        <w:t xml:space="preserve">անշարժ գույքը </w:t>
      </w:r>
      <w:r w:rsidR="00F47103" w:rsidRPr="00BC28CB">
        <w:rPr>
          <w:rFonts w:ascii="Sylfaen" w:hAnsi="Sylfaen" w:cs="Sylfaen"/>
          <w:sz w:val="24"/>
          <w:szCs w:val="24"/>
          <w:lang w:val="hy-AM"/>
        </w:rPr>
        <w:t>վարձակալական</w:t>
      </w:r>
      <w:r w:rsidR="00F4710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F47103" w:rsidRPr="00BC28CB">
        <w:rPr>
          <w:rFonts w:ascii="Sylfaen" w:hAnsi="Sylfaen" w:cs="Sylfaen"/>
          <w:sz w:val="24"/>
          <w:szCs w:val="24"/>
          <w:lang w:val="hy-AM"/>
        </w:rPr>
        <w:t>հիմունքներով</w:t>
      </w:r>
      <w:r w:rsidR="00F4710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F47103" w:rsidRPr="00BC28CB">
        <w:rPr>
          <w:rFonts w:ascii="Sylfaen" w:hAnsi="Sylfaen" w:cs="Sylfaen"/>
          <w:sz w:val="24"/>
          <w:szCs w:val="24"/>
          <w:lang w:val="hy-AM"/>
        </w:rPr>
        <w:t>տրամադրել</w:t>
      </w:r>
      <w:r w:rsidR="00044725" w:rsidRPr="00BC28CB">
        <w:rPr>
          <w:rFonts w:ascii="Sylfaen" w:hAnsi="Sylfaen" w:cs="Sylfaen"/>
          <w:sz w:val="24"/>
          <w:szCs w:val="24"/>
          <w:lang w:val="hy-AM"/>
        </w:rPr>
        <w:t xml:space="preserve"> քաղաքացի</w:t>
      </w:r>
      <w:r w:rsidR="00F4710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BC28CB" w:rsidRPr="00BC28CB">
        <w:rPr>
          <w:rFonts w:ascii="Sylfaen" w:hAnsi="Sylfaen" w:cs="Sylfaen"/>
          <w:sz w:val="24"/>
          <w:szCs w:val="24"/>
          <w:lang w:val="hy-AM"/>
        </w:rPr>
        <w:t xml:space="preserve">Վարդան </w:t>
      </w:r>
      <w:r w:rsidR="00D56262">
        <w:rPr>
          <w:rFonts w:ascii="Sylfaen" w:hAnsi="Sylfaen" w:cs="Sylfaen"/>
          <w:sz w:val="24"/>
          <w:szCs w:val="24"/>
          <w:lang w:val="hy-AM"/>
        </w:rPr>
        <w:t>Միշայի Մինասյանին</w:t>
      </w:r>
      <w:r w:rsidR="00044725" w:rsidRPr="00BC28CB">
        <w:rPr>
          <w:rFonts w:ascii="Sylfaen" w:hAnsi="Sylfaen" w:cs="Sylfaen"/>
          <w:sz w:val="24"/>
          <w:szCs w:val="24"/>
          <w:lang w:val="hy-AM"/>
        </w:rPr>
        <w:t>՝</w:t>
      </w:r>
      <w:r w:rsidR="00F47103" w:rsidRPr="00BC28CB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D56262">
        <w:rPr>
          <w:rFonts w:ascii="Sylfaen" w:hAnsi="Sylfaen" w:cs="Sylfaen"/>
          <w:sz w:val="24"/>
          <w:szCs w:val="24"/>
          <w:lang w:val="hy-AM"/>
        </w:rPr>
        <w:t>որպես հանդիսությունների սրահ օգտագործելու նպատակով</w:t>
      </w:r>
      <w:r w:rsidR="00154084" w:rsidRPr="00BC28CB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47103" w:rsidRPr="00BC28CB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նպատակով</w:t>
      </w:r>
      <w:r w:rsidRPr="00BC28CB">
        <w:rPr>
          <w:rFonts w:ascii="Sylfaen" w:hAnsi="Sylfaen" w:cstheme="minorHAnsi"/>
          <w:sz w:val="24"/>
          <w:szCs w:val="24"/>
          <w:lang w:val="hy-AM"/>
        </w:rPr>
        <w:t xml:space="preserve">: </w:t>
      </w:r>
    </w:p>
    <w:p w:rsidR="004F43AB" w:rsidRPr="00F47103" w:rsidRDefault="004F43AB" w:rsidP="004F43AB">
      <w:pPr>
        <w:spacing w:after="0"/>
        <w:rPr>
          <w:rFonts w:asciiTheme="minorHAnsi" w:hAnsiTheme="minorHAnsi" w:cstheme="minorHAnsi"/>
          <w:sz w:val="24"/>
          <w:szCs w:val="24"/>
          <w:lang w:val="hy-AM"/>
        </w:rPr>
      </w:pPr>
    </w:p>
    <w:p w:rsidR="0030755E" w:rsidRPr="00F47103" w:rsidRDefault="0030755E" w:rsidP="004F43AB">
      <w:pPr>
        <w:spacing w:after="0"/>
        <w:rPr>
          <w:rFonts w:ascii="Sylfaen" w:hAnsi="Sylfaen" w:cstheme="minorHAnsi"/>
          <w:sz w:val="24"/>
          <w:szCs w:val="24"/>
          <w:lang w:val="hy-AM"/>
        </w:rPr>
      </w:pPr>
    </w:p>
    <w:p w:rsidR="0030755E" w:rsidRPr="00F47103" w:rsidRDefault="0030755E" w:rsidP="004F43AB">
      <w:pPr>
        <w:spacing w:after="0"/>
        <w:rPr>
          <w:rFonts w:asciiTheme="minorHAnsi" w:hAnsiTheme="minorHAnsi" w:cstheme="minorHAnsi"/>
          <w:sz w:val="24"/>
          <w:szCs w:val="24"/>
          <w:lang w:val="hy-AM"/>
        </w:rPr>
      </w:pPr>
    </w:p>
    <w:p w:rsidR="004F43AB" w:rsidRPr="00F47103" w:rsidRDefault="000D3D13" w:rsidP="004F43AB">
      <w:pPr>
        <w:spacing w:after="0"/>
        <w:rPr>
          <w:rFonts w:asciiTheme="minorHAnsi" w:hAnsiTheme="minorHAnsi" w:cstheme="minorHAnsi"/>
          <w:sz w:val="24"/>
          <w:szCs w:val="24"/>
          <w:lang w:val="hy-AM"/>
        </w:rPr>
      </w:pPr>
      <w:r w:rsidRPr="00F47103">
        <w:rPr>
          <w:rFonts w:ascii="Sylfaen" w:hAnsi="Sylfaen" w:cs="Sylfaen"/>
          <w:sz w:val="24"/>
          <w:szCs w:val="24"/>
          <w:lang w:val="hy-AM"/>
        </w:rPr>
        <w:t>Համայն</w:t>
      </w:r>
      <w:r w:rsidR="004F43AB" w:rsidRPr="00F47103">
        <w:rPr>
          <w:rFonts w:ascii="Sylfaen" w:hAnsi="Sylfaen" w:cs="Sylfaen"/>
          <w:sz w:val="24"/>
          <w:szCs w:val="24"/>
          <w:lang w:val="hy-AM"/>
        </w:rPr>
        <w:t>քապետարանի</w:t>
      </w:r>
      <w:r w:rsidR="004F43AB"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4F43AB" w:rsidRPr="00F47103">
        <w:rPr>
          <w:rFonts w:ascii="Sylfaen" w:hAnsi="Sylfaen" w:cs="Sylfaen"/>
          <w:sz w:val="24"/>
          <w:szCs w:val="24"/>
          <w:lang w:val="hy-AM"/>
        </w:rPr>
        <w:t>աշխատակազմի</w:t>
      </w:r>
      <w:r w:rsidR="004F43AB"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4F43AB" w:rsidRPr="00F47103">
        <w:rPr>
          <w:rFonts w:ascii="Sylfaen" w:hAnsi="Sylfaen" w:cs="Sylfaen"/>
          <w:sz w:val="24"/>
          <w:szCs w:val="24"/>
          <w:lang w:val="hy-AM"/>
        </w:rPr>
        <w:t>քաղաքաշինության</w:t>
      </w:r>
      <w:r w:rsidR="004F43AB"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:rsidR="004F43AB" w:rsidRPr="00F47103" w:rsidRDefault="004F43AB" w:rsidP="004F43AB">
      <w:pPr>
        <w:spacing w:after="0"/>
        <w:rPr>
          <w:rFonts w:asciiTheme="minorHAnsi" w:hAnsiTheme="minorHAnsi" w:cstheme="minorHAnsi"/>
          <w:sz w:val="24"/>
          <w:szCs w:val="24"/>
          <w:lang w:val="hy-AM"/>
        </w:rPr>
      </w:pP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և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տնտեսության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ոլորտը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համակարգող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բաժնի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պետ՝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                       </w:t>
      </w:r>
      <w:r w:rsidRPr="00F47103">
        <w:rPr>
          <w:rFonts w:ascii="Sylfaen" w:hAnsi="Sylfaen" w:cs="Sylfaen"/>
          <w:sz w:val="24"/>
          <w:szCs w:val="24"/>
          <w:lang w:val="hy-AM"/>
        </w:rPr>
        <w:t>Ս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>.</w:t>
      </w:r>
      <w:r w:rsidRPr="00F47103">
        <w:rPr>
          <w:rFonts w:ascii="Sylfaen" w:hAnsi="Sylfaen" w:cs="Sylfaen"/>
          <w:sz w:val="24"/>
          <w:szCs w:val="24"/>
          <w:lang w:val="hy-AM"/>
        </w:rPr>
        <w:t>Հովհաննիսյան</w:t>
      </w:r>
    </w:p>
    <w:p w:rsidR="0028020B" w:rsidRDefault="0028020B" w:rsidP="004F43AB">
      <w:pPr>
        <w:jc w:val="center"/>
        <w:rPr>
          <w:rFonts w:ascii="Sylfaen" w:hAnsi="Sylfaen" w:cstheme="minorHAnsi"/>
          <w:sz w:val="24"/>
          <w:szCs w:val="24"/>
          <w:lang w:val="hy-AM"/>
        </w:rPr>
      </w:pPr>
    </w:p>
    <w:p w:rsidR="004F43AB" w:rsidRPr="00F47103" w:rsidRDefault="004F43AB" w:rsidP="004F43AB">
      <w:pPr>
        <w:jc w:val="center"/>
        <w:rPr>
          <w:rFonts w:asciiTheme="minorHAnsi" w:hAnsiTheme="minorHAnsi" w:cstheme="minorHAnsi"/>
          <w:sz w:val="24"/>
          <w:szCs w:val="24"/>
          <w:lang w:val="hy-AM"/>
        </w:rPr>
      </w:pP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</w:t>
      </w:r>
    </w:p>
    <w:p w:rsidR="00F47103" w:rsidRPr="00F47103" w:rsidRDefault="00F47103" w:rsidP="00F47103">
      <w:pPr>
        <w:ind w:firstLine="54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F47103">
        <w:rPr>
          <w:rFonts w:ascii="Sylfaen" w:hAnsi="Sylfaen" w:cs="Sylfaen"/>
          <w:sz w:val="24"/>
          <w:szCs w:val="24"/>
          <w:lang w:val="hy-AM"/>
        </w:rPr>
        <w:t>Նշված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գործառույթը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կնպաստի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բյուջեի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եկամտային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մասի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ավելացմանը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Pr="00F47103">
        <w:rPr>
          <w:rFonts w:ascii="Sylfaen" w:hAnsi="Sylfaen" w:cs="Sylfaen"/>
          <w:sz w:val="24"/>
          <w:szCs w:val="24"/>
          <w:lang w:val="hy-AM"/>
        </w:rPr>
        <w:t>որոնք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կնպատակաուղղվեն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համայնքի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հետագա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ծրագրերի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իրականացմանը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: </w:t>
      </w:r>
    </w:p>
    <w:p w:rsidR="00F47103" w:rsidRPr="0028020B" w:rsidRDefault="00F47103" w:rsidP="00F47103">
      <w:pPr>
        <w:spacing w:after="0"/>
        <w:rPr>
          <w:rFonts w:ascii="Sylfaen" w:hAnsi="Sylfaen" w:cstheme="minorHAnsi"/>
          <w:sz w:val="24"/>
          <w:szCs w:val="24"/>
          <w:lang w:val="hy-AM"/>
        </w:rPr>
      </w:pPr>
    </w:p>
    <w:p w:rsidR="00F47103" w:rsidRPr="00F47103" w:rsidRDefault="00F47103" w:rsidP="00F47103">
      <w:pPr>
        <w:spacing w:after="0"/>
        <w:rPr>
          <w:rFonts w:asciiTheme="minorHAnsi" w:hAnsiTheme="minorHAnsi" w:cstheme="minorHAnsi"/>
          <w:sz w:val="24"/>
          <w:szCs w:val="24"/>
          <w:lang w:val="hy-AM"/>
        </w:rPr>
      </w:pP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</w:t>
      </w:r>
      <w:r w:rsidRPr="00F47103">
        <w:rPr>
          <w:rFonts w:ascii="Sylfaen" w:hAnsi="Sylfaen" w:cs="Sylfaen"/>
          <w:sz w:val="24"/>
          <w:szCs w:val="24"/>
          <w:lang w:val="hy-AM"/>
        </w:rPr>
        <w:t>Համայնքապետարանի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աշխատակազմի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քաղաքաշինության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</w:t>
      </w:r>
      <w:r w:rsidRPr="00F47103">
        <w:rPr>
          <w:rFonts w:ascii="Sylfaen" w:hAnsi="Sylfaen" w:cs="Sylfaen"/>
          <w:sz w:val="24"/>
          <w:szCs w:val="24"/>
          <w:lang w:val="hy-AM"/>
        </w:rPr>
        <w:t>և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տնտեսության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</w:t>
      </w:r>
      <w:r w:rsidRPr="00F47103">
        <w:rPr>
          <w:rFonts w:ascii="Sylfaen" w:hAnsi="Sylfaen" w:cs="Sylfaen"/>
          <w:sz w:val="24"/>
          <w:szCs w:val="24"/>
          <w:lang w:val="hy-AM"/>
        </w:rPr>
        <w:t>ոլորտը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համակարգող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բաժնի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պետ՝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                           </w:t>
      </w:r>
      <w:r w:rsidR="0028020B" w:rsidRPr="0028020B">
        <w:rPr>
          <w:rFonts w:asciiTheme="minorHAnsi" w:hAnsiTheme="minorHAnsi" w:cstheme="minorHAnsi"/>
          <w:sz w:val="24"/>
          <w:szCs w:val="24"/>
          <w:lang w:val="hy-AM"/>
        </w:rPr>
        <w:t xml:space="preserve">                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   </w:t>
      </w:r>
      <w:r w:rsidRPr="00F47103">
        <w:rPr>
          <w:rFonts w:ascii="Sylfaen" w:hAnsi="Sylfaen" w:cs="Sylfaen"/>
          <w:sz w:val="24"/>
          <w:szCs w:val="24"/>
          <w:lang w:val="hy-AM"/>
        </w:rPr>
        <w:t>Ս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>.</w:t>
      </w:r>
      <w:r w:rsidRPr="00F47103">
        <w:rPr>
          <w:rFonts w:ascii="Sylfaen" w:hAnsi="Sylfaen" w:cs="Sylfaen"/>
          <w:sz w:val="24"/>
          <w:szCs w:val="24"/>
          <w:lang w:val="hy-AM"/>
        </w:rPr>
        <w:t>Հովհաննիսյան</w:t>
      </w:r>
    </w:p>
    <w:p w:rsidR="00F47103" w:rsidRPr="00F47103" w:rsidRDefault="00F47103" w:rsidP="00F47103">
      <w:pPr>
        <w:rPr>
          <w:rFonts w:ascii="Sylfaen" w:hAnsi="Sylfaen" w:cstheme="minorHAnsi"/>
          <w:sz w:val="24"/>
          <w:szCs w:val="24"/>
          <w:lang w:val="hy-AM"/>
        </w:rPr>
      </w:pPr>
    </w:p>
    <w:p w:rsidR="00F47103" w:rsidRPr="00F47103" w:rsidRDefault="00F47103" w:rsidP="00F47103">
      <w:pPr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  <w:sz w:val="24"/>
          <w:szCs w:val="24"/>
          <w:lang w:val="hy-AM"/>
        </w:rPr>
      </w:pPr>
    </w:p>
    <w:p w:rsidR="00F47103" w:rsidRPr="00F47103" w:rsidRDefault="00F47103" w:rsidP="00F47103">
      <w:pPr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:rsidR="00F47103" w:rsidRPr="00F47103" w:rsidRDefault="00F47103" w:rsidP="00F47103">
      <w:pPr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:rsidR="00F47103" w:rsidRPr="00F47103" w:rsidRDefault="00F47103" w:rsidP="00F4710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F47103">
        <w:rPr>
          <w:rFonts w:ascii="Sylfaen" w:hAnsi="Sylfaen" w:cs="Sylfaen"/>
          <w:b/>
          <w:sz w:val="24"/>
          <w:szCs w:val="24"/>
          <w:lang w:val="hy-AM"/>
        </w:rPr>
        <w:t>ՏԵՂԵԿԱՆՔ</w:t>
      </w:r>
    </w:p>
    <w:p w:rsidR="00F47103" w:rsidRPr="00F47103" w:rsidRDefault="00F47103" w:rsidP="00F47103">
      <w:pPr>
        <w:spacing w:after="0"/>
        <w:rPr>
          <w:rFonts w:asciiTheme="minorHAnsi" w:hAnsiTheme="minorHAnsi" w:cstheme="minorHAnsi"/>
          <w:sz w:val="24"/>
          <w:szCs w:val="24"/>
          <w:lang w:val="hy-AM"/>
        </w:rPr>
      </w:pPr>
    </w:p>
    <w:p w:rsidR="00F47103" w:rsidRPr="00F47103" w:rsidRDefault="00F47103" w:rsidP="00F47103">
      <w:pPr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</w:t>
      </w:r>
      <w:r w:rsidRPr="00F47103">
        <w:rPr>
          <w:rFonts w:ascii="Sylfaen" w:hAnsi="Sylfaen" w:cs="Sylfaen"/>
          <w:sz w:val="24"/>
          <w:szCs w:val="24"/>
          <w:lang w:val="hy-AM"/>
        </w:rPr>
        <w:t>Սիսիանի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համայնքի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ավագանու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որոշման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նախագծի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ընդունումից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հետո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,   </w:t>
      </w:r>
    </w:p>
    <w:p w:rsidR="00F47103" w:rsidRPr="00F47103" w:rsidRDefault="00F47103" w:rsidP="00F47103">
      <w:pPr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</w:t>
      </w:r>
      <w:r w:rsidRPr="00F47103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բյուջեի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ծախսային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մասում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փոփոխություն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չի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կատարվի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>:</w:t>
      </w:r>
    </w:p>
    <w:p w:rsidR="00F47103" w:rsidRDefault="00F47103" w:rsidP="00F47103">
      <w:pPr>
        <w:tabs>
          <w:tab w:val="left" w:pos="2865"/>
        </w:tabs>
        <w:rPr>
          <w:rFonts w:ascii="Sylfaen" w:hAnsi="Sylfaen" w:cstheme="minorHAnsi"/>
          <w:sz w:val="24"/>
          <w:szCs w:val="24"/>
          <w:lang w:val="hy-AM"/>
        </w:rPr>
      </w:pPr>
    </w:p>
    <w:p w:rsidR="00F47103" w:rsidRPr="00F47103" w:rsidRDefault="00F47103" w:rsidP="00F47103">
      <w:pPr>
        <w:tabs>
          <w:tab w:val="left" w:pos="2865"/>
        </w:tabs>
        <w:rPr>
          <w:rFonts w:ascii="Sylfaen" w:hAnsi="Sylfaen" w:cstheme="minorHAnsi"/>
          <w:sz w:val="24"/>
          <w:szCs w:val="24"/>
          <w:lang w:val="hy-AM"/>
        </w:rPr>
      </w:pPr>
    </w:p>
    <w:p w:rsidR="00F47103" w:rsidRPr="00F47103" w:rsidRDefault="00F47103" w:rsidP="00F47103">
      <w:pPr>
        <w:rPr>
          <w:rFonts w:asciiTheme="minorHAnsi" w:hAnsiTheme="minorHAnsi" w:cstheme="minorHAnsi"/>
          <w:sz w:val="24"/>
          <w:szCs w:val="24"/>
          <w:lang w:val="hy-AM"/>
        </w:rPr>
      </w:pP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Համայնքապետարանի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աշխատակազմի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քաղաքաշինության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</w:t>
      </w:r>
      <w:r w:rsidRPr="00F47103">
        <w:rPr>
          <w:rFonts w:ascii="Sylfaen" w:hAnsi="Sylfaen" w:cs="Sylfaen"/>
          <w:sz w:val="24"/>
          <w:szCs w:val="24"/>
          <w:lang w:val="hy-AM"/>
        </w:rPr>
        <w:t>և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տնտեսության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    </w:t>
      </w:r>
      <w:r w:rsidRPr="00F47103">
        <w:rPr>
          <w:rFonts w:ascii="Sylfaen" w:hAnsi="Sylfaen" w:cs="Sylfaen"/>
          <w:sz w:val="24"/>
          <w:szCs w:val="24"/>
          <w:lang w:val="hy-AM"/>
        </w:rPr>
        <w:t>ոլորտը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համակարգող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բաժնի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47103">
        <w:rPr>
          <w:rFonts w:ascii="Sylfaen" w:hAnsi="Sylfaen" w:cs="Sylfaen"/>
          <w:sz w:val="24"/>
          <w:szCs w:val="24"/>
          <w:lang w:val="hy-AM"/>
        </w:rPr>
        <w:t>պետ՝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                            </w:t>
      </w:r>
      <w:r w:rsidR="0028020B" w:rsidRPr="0028020B">
        <w:rPr>
          <w:rFonts w:asciiTheme="minorHAnsi" w:hAnsiTheme="minorHAnsi" w:cstheme="minorHAnsi"/>
          <w:sz w:val="24"/>
          <w:szCs w:val="24"/>
          <w:lang w:val="hy-AM"/>
        </w:rPr>
        <w:t xml:space="preserve">              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 xml:space="preserve">     </w:t>
      </w:r>
      <w:r w:rsidRPr="00F47103">
        <w:rPr>
          <w:rFonts w:ascii="Sylfaen" w:hAnsi="Sylfaen" w:cs="Sylfaen"/>
          <w:sz w:val="24"/>
          <w:szCs w:val="24"/>
          <w:lang w:val="hy-AM"/>
        </w:rPr>
        <w:t>Ս</w:t>
      </w:r>
      <w:r w:rsidRPr="00F47103">
        <w:rPr>
          <w:rFonts w:asciiTheme="minorHAnsi" w:hAnsiTheme="minorHAnsi" w:cstheme="minorHAnsi"/>
          <w:sz w:val="24"/>
          <w:szCs w:val="24"/>
          <w:lang w:val="hy-AM"/>
        </w:rPr>
        <w:t>.</w:t>
      </w:r>
      <w:r w:rsidRPr="00F47103">
        <w:rPr>
          <w:rFonts w:ascii="Sylfaen" w:hAnsi="Sylfaen" w:cs="Sylfaen"/>
          <w:sz w:val="24"/>
          <w:szCs w:val="24"/>
          <w:lang w:val="hy-AM"/>
        </w:rPr>
        <w:t>Հովհաննիսյան</w:t>
      </w:r>
    </w:p>
    <w:p w:rsidR="00166361" w:rsidRPr="00C44BC8" w:rsidRDefault="00166361">
      <w:pPr>
        <w:rPr>
          <w:lang w:val="hy-AM"/>
        </w:rPr>
      </w:pPr>
      <w:bookmarkStart w:id="0" w:name="_GoBack"/>
      <w:bookmarkEnd w:id="0"/>
    </w:p>
    <w:sectPr w:rsidR="00166361" w:rsidRPr="00C44BC8" w:rsidSect="00F47103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43AB"/>
    <w:rsid w:val="00044725"/>
    <w:rsid w:val="00046376"/>
    <w:rsid w:val="000D3D13"/>
    <w:rsid w:val="00154084"/>
    <w:rsid w:val="00166361"/>
    <w:rsid w:val="001A2CEA"/>
    <w:rsid w:val="0028020B"/>
    <w:rsid w:val="002C2F83"/>
    <w:rsid w:val="00302A0B"/>
    <w:rsid w:val="0030755E"/>
    <w:rsid w:val="003301AC"/>
    <w:rsid w:val="00383165"/>
    <w:rsid w:val="003F3D1A"/>
    <w:rsid w:val="004C1E45"/>
    <w:rsid w:val="004F43AB"/>
    <w:rsid w:val="005C23B5"/>
    <w:rsid w:val="009F7A32"/>
    <w:rsid w:val="00B56A29"/>
    <w:rsid w:val="00B70D9E"/>
    <w:rsid w:val="00BB1210"/>
    <w:rsid w:val="00BC28CB"/>
    <w:rsid w:val="00C44BC8"/>
    <w:rsid w:val="00D56262"/>
    <w:rsid w:val="00F0115B"/>
    <w:rsid w:val="00F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E963"/>
  <w15:docId w15:val="{AC23633F-B8EE-44F9-9AEC-1D5023A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AB"/>
    <w:rPr>
      <w:rFonts w:ascii="Arial Armenian" w:eastAsia="Calibri" w:hAnsi="Arial Armen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User</cp:lastModifiedBy>
  <cp:revision>23</cp:revision>
  <cp:lastPrinted>2020-01-16T07:12:00Z</cp:lastPrinted>
  <dcterms:created xsi:type="dcterms:W3CDTF">2017-10-05T08:15:00Z</dcterms:created>
  <dcterms:modified xsi:type="dcterms:W3CDTF">2021-04-06T08:56:00Z</dcterms:modified>
</cp:coreProperties>
</file>