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CD" w:rsidRDefault="009B75CD" w:rsidP="009B75CD">
      <w:pPr>
        <w:ind w:firstLine="180"/>
        <w:jc w:val="center"/>
        <w:rPr>
          <w:rFonts w:ascii="GHEA Grapalat" w:hAnsi="GHEA Grapalat"/>
          <w:b/>
          <w:sz w:val="28"/>
          <w:szCs w:val="28"/>
        </w:rPr>
      </w:pPr>
      <w:proofErr w:type="spellStart"/>
      <w:r w:rsidRPr="00CE0914">
        <w:rPr>
          <w:rFonts w:ascii="GHEA Grapalat" w:hAnsi="GHEA Grapalat"/>
          <w:b/>
          <w:sz w:val="28"/>
          <w:szCs w:val="28"/>
        </w:rPr>
        <w:t>Հիմնավորում</w:t>
      </w:r>
      <w:proofErr w:type="spellEnd"/>
      <w:r>
        <w:rPr>
          <w:rFonts w:ascii="GHEA Grapalat" w:hAnsi="GHEA Grapalat"/>
          <w:b/>
          <w:sz w:val="28"/>
          <w:szCs w:val="28"/>
        </w:rPr>
        <w:t xml:space="preserve">- </w:t>
      </w:r>
      <w:proofErr w:type="spellStart"/>
      <w:r>
        <w:rPr>
          <w:rFonts w:ascii="GHEA Grapalat" w:hAnsi="GHEA Grapalat"/>
          <w:b/>
          <w:sz w:val="28"/>
          <w:szCs w:val="28"/>
        </w:rPr>
        <w:t>Տեղեկանք</w:t>
      </w:r>
      <w:proofErr w:type="spellEnd"/>
    </w:p>
    <w:p w:rsidR="009B75CD" w:rsidRDefault="009B75CD" w:rsidP="009B75CD">
      <w:pPr>
        <w:ind w:firstLine="360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>
        <w:rPr>
          <w:rFonts w:ascii="GHEA Grapalat" w:hAnsi="GHEA Grapalat"/>
          <w:color w:val="000000"/>
          <w:sz w:val="24"/>
          <w:szCs w:val="24"/>
        </w:rPr>
        <w:t>Համաձայն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13611C">
        <w:rPr>
          <w:rFonts w:ascii="GHEA Grapalat" w:hAnsi="GHEA Grapalat"/>
          <w:color w:val="000000"/>
          <w:sz w:val="24"/>
          <w:szCs w:val="24"/>
        </w:rPr>
        <w:t>«</w:t>
      </w:r>
      <w:proofErr w:type="spellStart"/>
      <w:r w:rsidRPr="0013611C">
        <w:rPr>
          <w:rFonts w:ascii="GHEA Grapalat" w:hAnsi="GHEA Grapalat"/>
          <w:color w:val="000000"/>
          <w:sz w:val="24"/>
          <w:szCs w:val="24"/>
          <w:lang w:val="ru-RU"/>
        </w:rPr>
        <w:t>Պետական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13611C">
        <w:rPr>
          <w:rFonts w:ascii="GHEA Grapalat" w:hAnsi="GHEA Grapalat"/>
          <w:color w:val="000000"/>
          <w:sz w:val="24"/>
          <w:szCs w:val="24"/>
          <w:lang w:val="ru-RU"/>
        </w:rPr>
        <w:t>ոչ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13611C">
        <w:rPr>
          <w:rFonts w:ascii="GHEA Grapalat" w:hAnsi="GHEA Grapalat"/>
          <w:color w:val="000000"/>
          <w:sz w:val="24"/>
          <w:szCs w:val="24"/>
          <w:lang w:val="ru-RU"/>
        </w:rPr>
        <w:t>առևտրային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13611C">
        <w:rPr>
          <w:rFonts w:ascii="GHEA Grapalat" w:hAnsi="GHEA Grapalat"/>
          <w:color w:val="000000"/>
          <w:sz w:val="24"/>
          <w:szCs w:val="24"/>
          <w:lang w:val="ru-RU"/>
        </w:rPr>
        <w:t>կազմակերպությունների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13611C">
        <w:rPr>
          <w:rFonts w:ascii="GHEA Grapalat" w:hAnsi="GHEA Grapalat"/>
          <w:color w:val="000000"/>
          <w:sz w:val="24"/>
          <w:szCs w:val="24"/>
          <w:lang w:val="ru-RU"/>
        </w:rPr>
        <w:t>մասին</w:t>
      </w:r>
      <w:proofErr w:type="spellEnd"/>
      <w:r w:rsidRPr="0013611C">
        <w:rPr>
          <w:rFonts w:ascii="GHEA Grapalat" w:hAnsi="GHEA Grapalat"/>
          <w:color w:val="000000"/>
          <w:sz w:val="24"/>
          <w:szCs w:val="24"/>
        </w:rPr>
        <w:t>»</w:t>
      </w:r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13611C">
        <w:rPr>
          <w:rFonts w:ascii="GHEA Grapalat" w:hAnsi="GHEA Grapalat"/>
          <w:color w:val="000000"/>
          <w:sz w:val="24"/>
          <w:szCs w:val="24"/>
          <w:lang w:val="ru-RU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13611C">
        <w:rPr>
          <w:rFonts w:ascii="GHEA Grapalat" w:hAnsi="GHEA Grapalat"/>
          <w:color w:val="000000"/>
          <w:sz w:val="24"/>
          <w:szCs w:val="24"/>
          <w:lang w:val="ru-RU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13611C">
        <w:rPr>
          <w:rFonts w:ascii="GHEA Grapalat" w:hAnsi="GHEA Grapalat"/>
          <w:color w:val="000000"/>
          <w:sz w:val="24"/>
          <w:szCs w:val="24"/>
          <w:lang w:val="ru-RU"/>
        </w:rPr>
        <w:t>օրենքի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13611C">
        <w:rPr>
          <w:rFonts w:ascii="GHEA Grapalat" w:hAnsi="GHEA Grapalat"/>
          <w:color w:val="000000"/>
          <w:sz w:val="24"/>
          <w:szCs w:val="24"/>
        </w:rPr>
        <w:t>9-</w:t>
      </w:r>
      <w:proofErr w:type="spellStart"/>
      <w:r w:rsidRPr="0013611C">
        <w:rPr>
          <w:rFonts w:ascii="GHEA Grapalat" w:hAnsi="GHEA Grapalat"/>
          <w:color w:val="000000"/>
          <w:sz w:val="24"/>
          <w:szCs w:val="24"/>
          <w:lang w:val="ru-RU"/>
        </w:rPr>
        <w:t>րդ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13611C">
        <w:rPr>
          <w:rFonts w:ascii="GHEA Grapalat" w:hAnsi="GHEA Grapalat"/>
          <w:color w:val="000000"/>
          <w:sz w:val="24"/>
          <w:szCs w:val="24"/>
          <w:lang w:val="ru-RU"/>
        </w:rPr>
        <w:t>հոդվածի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13611C">
        <w:rPr>
          <w:rFonts w:ascii="GHEA Grapalat" w:hAnsi="GHEA Grapalat"/>
          <w:color w:val="000000"/>
          <w:sz w:val="24"/>
          <w:szCs w:val="24"/>
        </w:rPr>
        <w:t>5-</w:t>
      </w:r>
      <w:proofErr w:type="spellStart"/>
      <w:r w:rsidRPr="0013611C">
        <w:rPr>
          <w:rFonts w:ascii="GHEA Grapalat" w:hAnsi="GHEA Grapalat"/>
          <w:color w:val="000000"/>
          <w:sz w:val="24"/>
          <w:szCs w:val="24"/>
          <w:lang w:val="ru-RU"/>
        </w:rPr>
        <w:t>րդ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ru-RU"/>
        </w:rPr>
        <w:t>մաս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ի և </w:t>
      </w:r>
      <w:r w:rsidRPr="0013611C">
        <w:rPr>
          <w:rFonts w:ascii="GHEA Grapalat" w:hAnsi="GHEA Grapalat"/>
          <w:color w:val="000000"/>
          <w:sz w:val="24"/>
          <w:szCs w:val="24"/>
        </w:rPr>
        <w:t>13-րդ</w:t>
      </w:r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13611C">
        <w:rPr>
          <w:rFonts w:ascii="GHEA Grapalat" w:hAnsi="GHEA Grapalat"/>
          <w:color w:val="000000"/>
          <w:sz w:val="24"/>
          <w:szCs w:val="24"/>
        </w:rPr>
        <w:t>հոդվածի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13611C">
        <w:rPr>
          <w:rFonts w:ascii="GHEA Grapalat" w:hAnsi="GHEA Grapalat"/>
          <w:color w:val="000000"/>
          <w:sz w:val="24"/>
          <w:szCs w:val="24"/>
        </w:rPr>
        <w:t>2-րդ</w:t>
      </w:r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13611C">
        <w:rPr>
          <w:rFonts w:ascii="GHEA Grapalat" w:hAnsi="GHEA Grapalat"/>
          <w:color w:val="000000"/>
          <w:sz w:val="24"/>
          <w:szCs w:val="24"/>
        </w:rPr>
        <w:t>մասի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13611C">
        <w:rPr>
          <w:rFonts w:ascii="GHEA Grapalat" w:hAnsi="GHEA Grapalat"/>
          <w:color w:val="000000"/>
          <w:sz w:val="24"/>
          <w:szCs w:val="24"/>
        </w:rPr>
        <w:t>դ)</w:t>
      </w:r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13611C">
        <w:rPr>
          <w:rFonts w:ascii="GHEA Grapalat" w:hAnsi="GHEA Grapalat"/>
          <w:color w:val="000000"/>
          <w:sz w:val="24"/>
          <w:szCs w:val="24"/>
        </w:rPr>
        <w:t>կետ</w:t>
      </w:r>
      <w:r>
        <w:rPr>
          <w:rFonts w:ascii="GHEA Grapalat" w:hAnsi="GHEA Grapalat"/>
          <w:color w:val="000000"/>
          <w:sz w:val="24"/>
          <w:szCs w:val="24"/>
        </w:rPr>
        <w:t>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8859E9">
        <w:rPr>
          <w:rFonts w:ascii="GHEA Grapalat" w:hAnsi="GHEA Grapalat"/>
          <w:color w:val="000000"/>
          <w:sz w:val="24"/>
          <w:szCs w:val="24"/>
        </w:rPr>
        <w:t>«</w:t>
      </w:r>
      <w:proofErr w:type="spellStart"/>
      <w:r w:rsidRPr="008859E9">
        <w:rPr>
          <w:rFonts w:ascii="GHEA Grapalat" w:hAnsi="GHEA Grapalat"/>
          <w:color w:val="000000"/>
          <w:sz w:val="24"/>
          <w:szCs w:val="24"/>
        </w:rPr>
        <w:t>Տեղական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859E9">
        <w:rPr>
          <w:rFonts w:ascii="GHEA Grapalat" w:hAnsi="GHEA Grapalat"/>
          <w:color w:val="000000"/>
          <w:sz w:val="24"/>
          <w:szCs w:val="24"/>
        </w:rPr>
        <w:t>ինքնակառավարման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859E9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8859E9">
        <w:rPr>
          <w:rFonts w:ascii="GHEA Grapalat" w:hAnsi="GHEA Grapalat"/>
          <w:color w:val="000000"/>
          <w:sz w:val="24"/>
          <w:szCs w:val="24"/>
        </w:rPr>
        <w:t>»</w:t>
      </w:r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859E9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859E9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859E9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</w:rPr>
        <w:t>18</w:t>
      </w:r>
      <w:r w:rsidRPr="008859E9">
        <w:rPr>
          <w:rFonts w:ascii="GHEA Grapalat" w:hAnsi="GHEA Grapalat"/>
          <w:color w:val="000000"/>
          <w:sz w:val="24"/>
          <w:szCs w:val="24"/>
        </w:rPr>
        <w:t>-րդ</w:t>
      </w:r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859E9">
        <w:rPr>
          <w:rFonts w:ascii="GHEA Grapalat" w:hAnsi="GHEA Grapalat"/>
          <w:color w:val="000000"/>
          <w:sz w:val="24"/>
          <w:szCs w:val="24"/>
        </w:rPr>
        <w:t>հոդվածի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8859E9">
        <w:rPr>
          <w:rFonts w:ascii="GHEA Grapalat" w:hAnsi="GHEA Grapalat"/>
          <w:color w:val="000000"/>
          <w:sz w:val="24"/>
          <w:szCs w:val="24"/>
        </w:rPr>
        <w:t>1-ին</w:t>
      </w:r>
      <w:r w:rsidRPr="008859E9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8859E9">
        <w:rPr>
          <w:rFonts w:ascii="GHEA Grapalat" w:hAnsi="GHEA Grapalat"/>
          <w:color w:val="000000"/>
          <w:sz w:val="24"/>
          <w:szCs w:val="24"/>
        </w:rPr>
        <w:t>մասի</w:t>
      </w:r>
      <w:proofErr w:type="spellEnd"/>
      <w:r w:rsidRPr="008859E9">
        <w:rPr>
          <w:rFonts w:ascii="Calibri" w:hAnsi="Calibri" w:cs="Calibri"/>
          <w:color w:val="000000"/>
          <w:sz w:val="24"/>
          <w:szCs w:val="24"/>
        </w:rPr>
        <w:t> </w:t>
      </w:r>
      <w:r>
        <w:rPr>
          <w:rFonts w:ascii="Calibri" w:hAnsi="Calibri" w:cs="Calibri"/>
          <w:color w:val="000000"/>
          <w:sz w:val="24"/>
          <w:szCs w:val="24"/>
        </w:rPr>
        <w:t>2</w:t>
      </w:r>
      <w:r w:rsidRPr="008859E9">
        <w:rPr>
          <w:rFonts w:ascii="GHEA Grapalat" w:hAnsi="GHEA Grapalat"/>
          <w:color w:val="000000"/>
          <w:sz w:val="24"/>
          <w:szCs w:val="24"/>
        </w:rPr>
        <w:t>8-րդ</w:t>
      </w:r>
      <w:r w:rsidRPr="008859E9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կետի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պահանջնների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անհրաժեշտ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հաստատել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համայնքի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ղեկավարի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որոշումը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կանոնադրությունների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փոփխությունները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հավելվածներին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համապատասխան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>:</w:t>
      </w:r>
    </w:p>
    <w:p w:rsidR="009B75CD" w:rsidRDefault="009B75CD" w:rsidP="009B75CD">
      <w:pPr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bookmarkStart w:id="0" w:name="_GoBack"/>
      <w:bookmarkEnd w:id="0"/>
    </w:p>
    <w:p w:rsidR="009B75CD" w:rsidRDefault="009B75CD" w:rsidP="009B75CD">
      <w:pPr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9B75CD" w:rsidRDefault="009B75CD" w:rsidP="009B75CD">
      <w:pPr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բաժնի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պետ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  <w:t xml:space="preserve">Հ.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Բլբուլյան</w:t>
      </w:r>
      <w:proofErr w:type="spellEnd"/>
    </w:p>
    <w:p w:rsidR="00961D82" w:rsidRDefault="00961D82" w:rsidP="009B75CD">
      <w:pPr>
        <w:ind w:firstLine="270"/>
      </w:pPr>
    </w:p>
    <w:sectPr w:rsidR="00961D82" w:rsidSect="009B75CD">
      <w:pgSz w:w="12240" w:h="15840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CD"/>
    <w:rsid w:val="00961D82"/>
    <w:rsid w:val="009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3833"/>
  <w15:chartTrackingRefBased/>
  <w15:docId w15:val="{898EB4F3-C9DC-4A92-B76D-6F7F2A3F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2018-03-06T12:51:00Z</dcterms:created>
  <dcterms:modified xsi:type="dcterms:W3CDTF">2018-03-06T12:52:00Z</dcterms:modified>
</cp:coreProperties>
</file>