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B132BE" w:rsidRDefault="008E2227" w:rsidP="008E2227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/>
          <w:b/>
        </w:rPr>
        <w:t>Հ Ի Մ Ն Ա Վ Ո Ր ՈՒ Մ</w:t>
      </w:r>
    </w:p>
    <w:p w:rsidR="004D5767" w:rsidRPr="00B132BE" w:rsidRDefault="00FE5030" w:rsidP="008E2227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 w:cs="Sylfaen"/>
          <w:b/>
        </w:rPr>
        <w:t xml:space="preserve"> </w:t>
      </w:r>
      <w:proofErr w:type="spellStart"/>
      <w:r w:rsidRPr="00B132BE">
        <w:rPr>
          <w:rFonts w:ascii="GHEA Grapalat" w:hAnsi="GHEA Grapalat" w:cs="Sylfaen"/>
          <w:b/>
        </w:rPr>
        <w:t>Բյ</w:t>
      </w:r>
      <w:r w:rsidRPr="00B132BE">
        <w:rPr>
          <w:rFonts w:ascii="GHEA Grapalat" w:hAnsi="GHEA Grapalat"/>
          <w:b/>
        </w:rPr>
        <w:t>ուջեում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նախատեսվող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փոփոխությունների</w:t>
      </w:r>
      <w:proofErr w:type="spellEnd"/>
      <w:r w:rsidR="00D276C8" w:rsidRPr="00B132BE">
        <w:rPr>
          <w:rFonts w:ascii="GHEA Grapalat" w:hAnsi="GHEA Grapalat"/>
          <w:b/>
        </w:rPr>
        <w:t xml:space="preserve"> </w:t>
      </w:r>
      <w:r w:rsidR="004D5767" w:rsidRPr="00B132BE">
        <w:rPr>
          <w:rFonts w:ascii="GHEA Grapalat" w:hAnsi="GHEA Grapalat"/>
          <w:b/>
        </w:rPr>
        <w:t xml:space="preserve"> </w:t>
      </w:r>
    </w:p>
    <w:p w:rsidR="00E54239" w:rsidRPr="00B132BE" w:rsidRDefault="00FC28F1" w:rsidP="00DA5DB5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r w:rsidRPr="00B132BE">
        <w:rPr>
          <w:rFonts w:ascii="GHEA Grapalat" w:hAnsi="GHEA Grapalat" w:cs="Sylfaen"/>
          <w:lang w:val="hy-AM"/>
        </w:rPr>
        <w:t>Հաշվի</w:t>
      </w:r>
      <w:r w:rsidRPr="00B132BE">
        <w:rPr>
          <w:rFonts w:ascii="GHEA Grapalat" w:hAnsi="GHEA Grapalat"/>
          <w:lang w:val="hy-AM"/>
        </w:rPr>
        <w:t xml:space="preserve"> առնելով</w:t>
      </w:r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Հայաստանի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Հանրապետության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Կառավարության</w:t>
      </w:r>
      <w:proofErr w:type="spellEnd"/>
      <w:r w:rsidR="00DA5DB5" w:rsidRPr="00B132BE">
        <w:rPr>
          <w:rFonts w:ascii="GHEA Grapalat" w:hAnsi="GHEA Grapalat"/>
        </w:rPr>
        <w:t xml:space="preserve"> 2020 </w:t>
      </w:r>
      <w:proofErr w:type="spellStart"/>
      <w:r w:rsidR="00DA5DB5" w:rsidRPr="00B132BE">
        <w:rPr>
          <w:rFonts w:ascii="GHEA Grapalat" w:hAnsi="GHEA Grapalat"/>
        </w:rPr>
        <w:t>թվականի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փետրվարի</w:t>
      </w:r>
      <w:proofErr w:type="spellEnd"/>
      <w:r w:rsidR="00DA5DB5" w:rsidRPr="00B132BE">
        <w:rPr>
          <w:rFonts w:ascii="GHEA Grapalat" w:hAnsi="GHEA Grapalat"/>
        </w:rPr>
        <w:t xml:space="preserve"> 13-ի N 166-Ն </w:t>
      </w:r>
      <w:proofErr w:type="spellStart"/>
      <w:r w:rsidR="00DA5DB5" w:rsidRPr="00B132BE">
        <w:rPr>
          <w:rFonts w:ascii="GHEA Grapalat" w:hAnsi="GHEA Grapalat"/>
        </w:rPr>
        <w:t>որոշումը</w:t>
      </w:r>
      <w:proofErr w:type="spellEnd"/>
      <w:r w:rsidRPr="00B132BE">
        <w:rPr>
          <w:rFonts w:ascii="GHEA Grapalat" w:hAnsi="GHEA Grapalat"/>
          <w:lang w:val="hy-AM"/>
        </w:rPr>
        <w:t xml:space="preserve"> համայնք</w:t>
      </w:r>
      <w:r w:rsidR="009A605D" w:rsidRPr="00B132BE">
        <w:rPr>
          <w:rFonts w:ascii="GHEA Grapalat" w:hAnsi="GHEA Grapalat"/>
        </w:rPr>
        <w:t xml:space="preserve">ի </w:t>
      </w:r>
      <w:proofErr w:type="spellStart"/>
      <w:r w:rsidR="00DA5DB5" w:rsidRPr="00B132BE">
        <w:rPr>
          <w:rFonts w:ascii="GHEA Grapalat" w:hAnsi="GHEA Grapalat"/>
        </w:rPr>
        <w:t>վարչական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9A605D" w:rsidRPr="00B132BE">
        <w:rPr>
          <w:rFonts w:ascii="GHEA Grapalat" w:hAnsi="GHEA Grapalat"/>
        </w:rPr>
        <w:t>բյուջեի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Ընթացիկ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ներքին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պաշտոնական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դրամաշնորհներ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տողն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ավելացնել</w:t>
      </w:r>
      <w:proofErr w:type="spellEnd"/>
      <w:r w:rsidR="00DA5DB5" w:rsidRPr="00B132BE">
        <w:rPr>
          <w:rFonts w:ascii="GHEA Grapalat" w:hAnsi="GHEA Grapalat"/>
        </w:rPr>
        <w:t xml:space="preserve"> 47411.7 </w:t>
      </w:r>
      <w:proofErr w:type="spellStart"/>
      <w:r w:rsidR="00DA5DB5" w:rsidRPr="00B132BE">
        <w:rPr>
          <w:rFonts w:ascii="GHEA Grapalat" w:hAnsi="GHEA Grapalat"/>
        </w:rPr>
        <w:t>հազար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դրամով</w:t>
      </w:r>
      <w:proofErr w:type="spellEnd"/>
      <w:r w:rsidR="00DA5DB5" w:rsidRPr="00B132BE">
        <w:rPr>
          <w:rFonts w:ascii="GHEA Grapalat" w:hAnsi="GHEA Grapalat"/>
        </w:rPr>
        <w:t xml:space="preserve">՝ </w:t>
      </w:r>
      <w:proofErr w:type="spellStart"/>
      <w:r w:rsidR="00DA5DB5" w:rsidRPr="00B132BE">
        <w:rPr>
          <w:rFonts w:ascii="GHEA Grapalat" w:hAnsi="GHEA Grapalat"/>
        </w:rPr>
        <w:t>որպես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Սիսիանի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համայնքին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նվազագույն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աշխատավարձի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բարձրացմամբ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պայմանավորված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ֆինանսական</w:t>
      </w:r>
      <w:proofErr w:type="spellEnd"/>
      <w:r w:rsidR="00DA5DB5" w:rsidRPr="00B132BE">
        <w:rPr>
          <w:rFonts w:ascii="GHEA Grapalat" w:hAnsi="GHEA Grapalat"/>
        </w:rPr>
        <w:t xml:space="preserve"> </w:t>
      </w:r>
      <w:proofErr w:type="spellStart"/>
      <w:r w:rsidR="00DA5DB5" w:rsidRPr="00B132BE">
        <w:rPr>
          <w:rFonts w:ascii="GHEA Grapalat" w:hAnsi="GHEA Grapalat"/>
        </w:rPr>
        <w:t>փոխհատուցում</w:t>
      </w:r>
      <w:proofErr w:type="spellEnd"/>
      <w:r w:rsidR="00DA5DB5" w:rsidRPr="00B132BE">
        <w:rPr>
          <w:rFonts w:ascii="GHEA Grapalat" w:hAnsi="GHEA Grapalat"/>
        </w:rPr>
        <w:t>:</w:t>
      </w:r>
    </w:p>
    <w:p w:rsidR="00DA5DB5" w:rsidRPr="00B132BE" w:rsidRDefault="00DA5DB5" w:rsidP="002B20D7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proofErr w:type="spellStart"/>
      <w:r w:rsidRPr="00B132BE">
        <w:rPr>
          <w:rFonts w:ascii="GHEA Grapalat" w:hAnsi="GHEA Grapalat"/>
        </w:rPr>
        <w:t>Պետության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կողմից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տեղական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ինքնակառավարման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մարմիններին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պատվիրակված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լիազորությունների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իրականացման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ծախսերի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ֆինանսավորման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համար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պետական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բյուջեից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ստացվող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միջոցներն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ավելացնել</w:t>
      </w:r>
      <w:proofErr w:type="spellEnd"/>
      <w:r w:rsidR="002B20D7" w:rsidRPr="00B132BE">
        <w:rPr>
          <w:rFonts w:ascii="GHEA Grapalat" w:hAnsi="GHEA Grapalat"/>
        </w:rPr>
        <w:t xml:space="preserve"> 38.8 </w:t>
      </w:r>
      <w:proofErr w:type="spellStart"/>
      <w:r w:rsidR="002B20D7" w:rsidRPr="00B132BE">
        <w:rPr>
          <w:rFonts w:ascii="GHEA Grapalat" w:hAnsi="GHEA Grapalat"/>
        </w:rPr>
        <w:t>հազար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դրամով</w:t>
      </w:r>
      <w:proofErr w:type="spellEnd"/>
      <w:r w:rsidR="002B20D7" w:rsidRPr="00B132BE">
        <w:rPr>
          <w:rFonts w:ascii="GHEA Grapalat" w:hAnsi="GHEA Grapalat"/>
        </w:rPr>
        <w:t>՝</w:t>
      </w:r>
      <w:bookmarkStart w:id="0" w:name="_GoBack"/>
      <w:bookmarkEnd w:id="0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հաշվի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proofErr w:type="gramStart"/>
      <w:r w:rsidR="002B20D7" w:rsidRPr="00B132BE">
        <w:rPr>
          <w:rFonts w:ascii="GHEA Grapalat" w:hAnsi="GHEA Grapalat"/>
        </w:rPr>
        <w:t>առնելով</w:t>
      </w:r>
      <w:proofErr w:type="spellEnd"/>
      <w:r w:rsidR="002B20D7" w:rsidRPr="00B132BE">
        <w:rPr>
          <w:rFonts w:ascii="GHEA Grapalat" w:hAnsi="GHEA Grapalat"/>
        </w:rPr>
        <w:t xml:space="preserve"> </w:t>
      </w:r>
      <w:r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Հայաստանի</w:t>
      </w:r>
      <w:proofErr w:type="spellEnd"/>
      <w:proofErr w:type="gram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Հանրապետության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Կառավարության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համապատասխան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որոշման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նախագիծը</w:t>
      </w:r>
      <w:proofErr w:type="spellEnd"/>
      <w:r w:rsidR="002B20D7" w:rsidRPr="00B132BE">
        <w:rPr>
          <w:rFonts w:ascii="GHEA Grapalat" w:hAnsi="GHEA Grapalat"/>
        </w:rPr>
        <w:t>:</w:t>
      </w:r>
    </w:p>
    <w:p w:rsidR="002B20D7" w:rsidRPr="00B132BE" w:rsidRDefault="002B20D7" w:rsidP="002B20D7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proofErr w:type="spellStart"/>
      <w:r w:rsidRPr="00B132BE">
        <w:rPr>
          <w:rFonts w:ascii="GHEA Grapalat" w:hAnsi="GHEA Grapalat"/>
        </w:rPr>
        <w:t>Համայնքի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վարչական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բյուջեի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ծախսային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մասի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պահուստային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ֆոնդն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ավելացնել</w:t>
      </w:r>
      <w:proofErr w:type="spellEnd"/>
      <w:r w:rsidRPr="00B132BE">
        <w:rPr>
          <w:rFonts w:ascii="GHEA Grapalat" w:hAnsi="GHEA Grapalat"/>
        </w:rPr>
        <w:t xml:space="preserve"> 47450.5 </w:t>
      </w:r>
      <w:proofErr w:type="spellStart"/>
      <w:r w:rsidRPr="00B132BE">
        <w:rPr>
          <w:rFonts w:ascii="GHEA Grapalat" w:hAnsi="GHEA Grapalat"/>
        </w:rPr>
        <w:t>հազար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դրամով</w:t>
      </w:r>
      <w:proofErr w:type="spellEnd"/>
      <w:r w:rsidRPr="00B132BE">
        <w:rPr>
          <w:rFonts w:ascii="GHEA Grapalat" w:hAnsi="GHEA Grapalat"/>
        </w:rPr>
        <w:t xml:space="preserve">՝ </w:t>
      </w:r>
      <w:proofErr w:type="spellStart"/>
      <w:r w:rsidRPr="00B132BE">
        <w:rPr>
          <w:rFonts w:ascii="GHEA Grapalat" w:hAnsi="GHEA Grapalat"/>
        </w:rPr>
        <w:t>հաշվի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առնելով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սույն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հիմնավորման</w:t>
      </w:r>
      <w:proofErr w:type="spellEnd"/>
      <w:r w:rsidRPr="00B132BE">
        <w:rPr>
          <w:rFonts w:ascii="GHEA Grapalat" w:hAnsi="GHEA Grapalat"/>
        </w:rPr>
        <w:t xml:space="preserve"> 1-ին և 2-րդ </w:t>
      </w:r>
      <w:proofErr w:type="spellStart"/>
      <w:r w:rsidRPr="00B132BE">
        <w:rPr>
          <w:rFonts w:ascii="GHEA Grapalat" w:hAnsi="GHEA Grapalat"/>
        </w:rPr>
        <w:t>կետերով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ստացվող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լրացուցիչ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եկամուտները</w:t>
      </w:r>
      <w:proofErr w:type="spellEnd"/>
      <w:r w:rsidRPr="00B132BE">
        <w:rPr>
          <w:rFonts w:ascii="GHEA Grapalat" w:hAnsi="GHEA Grapalat"/>
        </w:rPr>
        <w:t>:</w:t>
      </w:r>
    </w:p>
    <w:p w:rsidR="002B20D7" w:rsidRPr="00B132BE" w:rsidRDefault="002B20D7" w:rsidP="002B20D7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proofErr w:type="spellStart"/>
      <w:r w:rsidRPr="00B132BE">
        <w:rPr>
          <w:rFonts w:ascii="GHEA Grapalat" w:hAnsi="GHEA Grapalat"/>
        </w:rPr>
        <w:t>Հիմք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ընդունելով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համայնքի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ավագանու</w:t>
      </w:r>
      <w:proofErr w:type="spellEnd"/>
      <w:r w:rsidRPr="00B132BE">
        <w:rPr>
          <w:rFonts w:ascii="GHEA Grapalat" w:hAnsi="GHEA Grapalat"/>
        </w:rPr>
        <w:t xml:space="preserve"> 2020 </w:t>
      </w:r>
      <w:proofErr w:type="spellStart"/>
      <w:r w:rsidRPr="00B132BE">
        <w:rPr>
          <w:rFonts w:ascii="GHEA Grapalat" w:hAnsi="GHEA Grapalat"/>
        </w:rPr>
        <w:t>թվականի</w:t>
      </w:r>
      <w:proofErr w:type="spellEnd"/>
      <w:r w:rsidRPr="00B132BE">
        <w:rPr>
          <w:rFonts w:ascii="GHEA Grapalat" w:hAnsi="GHEA Grapalat"/>
        </w:rPr>
        <w:t xml:space="preserve"> </w:t>
      </w:r>
      <w:proofErr w:type="spellStart"/>
      <w:r w:rsidRPr="00B132BE">
        <w:rPr>
          <w:rFonts w:ascii="GHEA Grapalat" w:hAnsi="GHEA Grapalat"/>
        </w:rPr>
        <w:t>հունվարի</w:t>
      </w:r>
      <w:proofErr w:type="spellEnd"/>
      <w:r w:rsidRPr="00B132BE">
        <w:rPr>
          <w:rFonts w:ascii="GHEA Grapalat" w:hAnsi="GHEA Grapalat"/>
        </w:rPr>
        <w:t xml:space="preserve"> 24-ի 06-Ա </w:t>
      </w:r>
      <w:proofErr w:type="spellStart"/>
      <w:r w:rsidRPr="00B132BE">
        <w:rPr>
          <w:rFonts w:ascii="GHEA Grapalat" w:hAnsi="GHEA Grapalat"/>
        </w:rPr>
        <w:t>որոշումը</w:t>
      </w:r>
      <w:proofErr w:type="spellEnd"/>
      <w:r w:rsidRPr="00B132BE">
        <w:rPr>
          <w:rFonts w:ascii="GHEA Grapalat" w:hAnsi="GHEA Grapalat"/>
        </w:rPr>
        <w:t xml:space="preserve"> (</w:t>
      </w:r>
      <w:proofErr w:type="spellStart"/>
      <w:r w:rsidRPr="00B132BE">
        <w:rPr>
          <w:rFonts w:ascii="GHEA Grapalat" w:hAnsi="GHEA Grapalat"/>
          <w:color w:val="000000"/>
        </w:rPr>
        <w:t>համայնքի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սեփականություն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համարվող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գույքի</w:t>
      </w:r>
      <w:proofErr w:type="spellEnd"/>
      <w:r w:rsidRPr="00B132BE">
        <w:rPr>
          <w:rFonts w:ascii="GHEA Grapalat" w:hAnsi="GHEA Grapalat"/>
          <w:color w:val="000000"/>
        </w:rPr>
        <w:t xml:space="preserve"> /</w:t>
      </w:r>
      <w:proofErr w:type="spellStart"/>
      <w:r w:rsidRPr="00B132BE">
        <w:rPr>
          <w:rFonts w:ascii="GHEA Grapalat" w:hAnsi="GHEA Grapalat"/>
          <w:color w:val="000000"/>
        </w:rPr>
        <w:t>հողամասերի</w:t>
      </w:r>
      <w:proofErr w:type="spellEnd"/>
      <w:r w:rsidRPr="00B132BE">
        <w:rPr>
          <w:rFonts w:ascii="GHEA Grapalat" w:hAnsi="GHEA Grapalat"/>
          <w:color w:val="000000"/>
        </w:rPr>
        <w:t xml:space="preserve">, </w:t>
      </w:r>
      <w:proofErr w:type="spellStart"/>
      <w:r w:rsidRPr="00B132BE">
        <w:rPr>
          <w:rFonts w:ascii="GHEA Grapalat" w:hAnsi="GHEA Grapalat"/>
          <w:color w:val="000000"/>
        </w:rPr>
        <w:t>շենքերի</w:t>
      </w:r>
      <w:proofErr w:type="spellEnd"/>
      <w:r w:rsidRPr="00B132BE">
        <w:rPr>
          <w:rFonts w:ascii="GHEA Grapalat" w:hAnsi="GHEA Grapalat"/>
          <w:color w:val="000000"/>
        </w:rPr>
        <w:t xml:space="preserve"> և </w:t>
      </w:r>
      <w:proofErr w:type="spellStart"/>
      <w:r w:rsidRPr="00B132BE">
        <w:rPr>
          <w:rFonts w:ascii="GHEA Grapalat" w:hAnsi="GHEA Grapalat"/>
          <w:color w:val="000000"/>
        </w:rPr>
        <w:t>շինությունների</w:t>
      </w:r>
      <w:proofErr w:type="spellEnd"/>
      <w:r w:rsidRPr="00B132BE">
        <w:rPr>
          <w:rFonts w:ascii="GHEA Grapalat" w:hAnsi="GHEA Grapalat"/>
          <w:color w:val="000000"/>
        </w:rPr>
        <w:t xml:space="preserve">/ </w:t>
      </w:r>
      <w:proofErr w:type="spellStart"/>
      <w:r w:rsidRPr="00B132BE">
        <w:rPr>
          <w:rFonts w:ascii="GHEA Grapalat" w:hAnsi="GHEA Grapalat"/>
          <w:color w:val="000000"/>
        </w:rPr>
        <w:t>օտարման</w:t>
      </w:r>
      <w:proofErr w:type="spellEnd"/>
      <w:r w:rsidRPr="00B132BE">
        <w:rPr>
          <w:rFonts w:ascii="GHEA Grapalat" w:hAnsi="GHEA Grapalat"/>
          <w:color w:val="000000"/>
        </w:rPr>
        <w:t xml:space="preserve"> 2020 </w:t>
      </w:r>
      <w:proofErr w:type="spellStart"/>
      <w:r w:rsidRPr="00B132BE">
        <w:rPr>
          <w:rFonts w:ascii="GHEA Grapalat" w:hAnsi="GHEA Grapalat"/>
          <w:color w:val="000000"/>
        </w:rPr>
        <w:t>թվականի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ծրագիր</w:t>
      </w:r>
      <w:proofErr w:type="spellEnd"/>
      <w:r w:rsidRPr="00B132BE">
        <w:rPr>
          <w:rFonts w:ascii="GHEA Grapalat" w:hAnsi="GHEA Grapalat"/>
          <w:color w:val="000000"/>
        </w:rPr>
        <w:t xml:space="preserve">) </w:t>
      </w:r>
      <w:proofErr w:type="spellStart"/>
      <w:r w:rsidRPr="00B132BE">
        <w:rPr>
          <w:rFonts w:ascii="GHEA Grapalat" w:hAnsi="GHEA Grapalat"/>
          <w:color w:val="000000"/>
        </w:rPr>
        <w:t>հողի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իրացումից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մուտքերն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ավելացնել</w:t>
      </w:r>
      <w:proofErr w:type="spellEnd"/>
      <w:r w:rsidRPr="00B132BE">
        <w:rPr>
          <w:rFonts w:ascii="GHEA Grapalat" w:hAnsi="GHEA Grapalat"/>
          <w:color w:val="000000"/>
        </w:rPr>
        <w:t xml:space="preserve"> 1000.0 </w:t>
      </w:r>
      <w:proofErr w:type="spellStart"/>
      <w:r w:rsidRPr="00B132BE">
        <w:rPr>
          <w:rFonts w:ascii="GHEA Grapalat" w:hAnsi="GHEA Grapalat"/>
          <w:color w:val="000000"/>
        </w:rPr>
        <w:t>հազար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դրամով</w:t>
      </w:r>
      <w:proofErr w:type="spellEnd"/>
      <w:r w:rsidRPr="00B132BE">
        <w:rPr>
          <w:rFonts w:ascii="GHEA Grapalat" w:hAnsi="GHEA Grapalat"/>
          <w:color w:val="000000"/>
        </w:rPr>
        <w:t>:</w:t>
      </w:r>
    </w:p>
    <w:p w:rsidR="002B20D7" w:rsidRPr="00B132BE" w:rsidRDefault="002B20D7" w:rsidP="002B20D7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proofErr w:type="spellStart"/>
      <w:r w:rsidRPr="00B132BE">
        <w:rPr>
          <w:rFonts w:ascii="GHEA Grapalat" w:hAnsi="GHEA Grapalat"/>
          <w:color w:val="000000"/>
        </w:rPr>
        <w:t>Համայնքի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բյուջեի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ֆոնդային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մասի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ծախսերի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պահուստային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ֆոնդից</w:t>
      </w:r>
      <w:proofErr w:type="spellEnd"/>
      <w:r w:rsidRPr="00B132BE">
        <w:rPr>
          <w:rFonts w:ascii="GHEA Grapalat" w:hAnsi="GHEA Grapalat"/>
          <w:color w:val="000000"/>
        </w:rPr>
        <w:t xml:space="preserve"> 1280.0 </w:t>
      </w:r>
      <w:proofErr w:type="spellStart"/>
      <w:r w:rsidRPr="00B132BE">
        <w:rPr>
          <w:rFonts w:ascii="GHEA Grapalat" w:hAnsi="GHEA Grapalat"/>
          <w:color w:val="000000"/>
        </w:rPr>
        <w:t>հազար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դրամ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հատկացնել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նախադպրոցական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կրթության</w:t>
      </w:r>
      <w:proofErr w:type="spellEnd"/>
      <w:r w:rsidRPr="00B132BE">
        <w:rPr>
          <w:rFonts w:ascii="GHEA Grapalat" w:hAnsi="GHEA Grapalat"/>
          <w:color w:val="000000"/>
        </w:rPr>
        <w:t xml:space="preserve"> 09.1.1 </w:t>
      </w:r>
      <w:proofErr w:type="spellStart"/>
      <w:r w:rsidRPr="00B132BE">
        <w:rPr>
          <w:rFonts w:ascii="GHEA Grapalat" w:hAnsi="GHEA Grapalat"/>
          <w:color w:val="000000"/>
        </w:rPr>
        <w:t>դասի</w:t>
      </w:r>
      <w:proofErr w:type="spellEnd"/>
      <w:r w:rsidRPr="00B132BE">
        <w:rPr>
          <w:rFonts w:ascii="GHEA Grapalat" w:hAnsi="GHEA Grapalat"/>
          <w:color w:val="000000"/>
        </w:rPr>
        <w:t xml:space="preserve"> 5113 /</w:t>
      </w:r>
      <w:proofErr w:type="spellStart"/>
      <w:r w:rsidRPr="00B132BE">
        <w:rPr>
          <w:rFonts w:ascii="GHEA Grapalat" w:hAnsi="GHEA Grapalat"/>
          <w:color w:val="000000"/>
        </w:rPr>
        <w:t>շենքերի</w:t>
      </w:r>
      <w:proofErr w:type="spellEnd"/>
      <w:r w:rsidRPr="00B132BE">
        <w:rPr>
          <w:rFonts w:ascii="GHEA Grapalat" w:hAnsi="GHEA Grapalat"/>
          <w:color w:val="000000"/>
        </w:rPr>
        <w:t xml:space="preserve"> և </w:t>
      </w:r>
      <w:proofErr w:type="spellStart"/>
      <w:r w:rsidRPr="00B132BE">
        <w:rPr>
          <w:rFonts w:ascii="GHEA Grapalat" w:hAnsi="GHEA Grapalat"/>
          <w:color w:val="000000"/>
        </w:rPr>
        <w:t>շինությունների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կապիտալ</w:t>
      </w:r>
      <w:proofErr w:type="spellEnd"/>
      <w:r w:rsidRPr="00B132BE">
        <w:rPr>
          <w:rFonts w:ascii="GHEA Grapalat" w:hAnsi="GHEA Grapalat"/>
          <w:color w:val="000000"/>
        </w:rPr>
        <w:t xml:space="preserve"> </w:t>
      </w:r>
      <w:proofErr w:type="spellStart"/>
      <w:r w:rsidRPr="00B132BE">
        <w:rPr>
          <w:rFonts w:ascii="GHEA Grapalat" w:hAnsi="GHEA Grapalat"/>
          <w:color w:val="000000"/>
        </w:rPr>
        <w:t>վերանորոգում</w:t>
      </w:r>
      <w:proofErr w:type="spellEnd"/>
      <w:r w:rsidRPr="00B132BE">
        <w:rPr>
          <w:rFonts w:ascii="GHEA Grapalat" w:hAnsi="GHEA Grapalat"/>
          <w:color w:val="000000"/>
        </w:rPr>
        <w:t xml:space="preserve">/ </w:t>
      </w:r>
      <w:proofErr w:type="spellStart"/>
      <w:r w:rsidRPr="00B132BE">
        <w:rPr>
          <w:rFonts w:ascii="GHEA Grapalat" w:hAnsi="GHEA Grapalat"/>
          <w:color w:val="000000"/>
        </w:rPr>
        <w:t>հոդվածին</w:t>
      </w:r>
      <w:proofErr w:type="spellEnd"/>
      <w:r w:rsidRPr="00B132BE">
        <w:rPr>
          <w:rFonts w:ascii="GHEA Grapalat" w:hAnsi="GHEA Grapalat"/>
          <w:color w:val="000000"/>
        </w:rPr>
        <w:t xml:space="preserve">՝ </w:t>
      </w:r>
      <w:proofErr w:type="spellStart"/>
      <w:r w:rsidR="00B132BE" w:rsidRPr="00B132BE">
        <w:rPr>
          <w:rFonts w:ascii="GHEA Grapalat" w:hAnsi="GHEA Grapalat"/>
          <w:color w:val="000000"/>
        </w:rPr>
        <w:t>հաշվի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առնելով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աշխատակազմի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քաղաքաշինության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և </w:t>
      </w:r>
      <w:proofErr w:type="spellStart"/>
      <w:r w:rsidR="00B132BE" w:rsidRPr="00B132BE">
        <w:rPr>
          <w:rFonts w:ascii="GHEA Grapalat" w:hAnsi="GHEA Grapalat"/>
          <w:color w:val="000000"/>
        </w:rPr>
        <w:t>տնտեսության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ոլորտը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համակարգող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բաժնի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պետի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զեկուցագրերը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համայնքի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Տոլորս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և </w:t>
      </w:r>
      <w:proofErr w:type="spellStart"/>
      <w:r w:rsidR="00B132BE" w:rsidRPr="00B132BE">
        <w:rPr>
          <w:rFonts w:ascii="GHEA Grapalat" w:hAnsi="GHEA Grapalat"/>
          <w:color w:val="000000"/>
        </w:rPr>
        <w:t>Վաղատին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բնակավայրերում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>
        <w:rPr>
          <w:rFonts w:ascii="GHEA Grapalat" w:hAnsi="GHEA Grapalat"/>
          <w:color w:val="000000"/>
        </w:rPr>
        <w:t>ևս</w:t>
      </w:r>
      <w:proofErr w:type="spellEnd"/>
      <w:r w:rsid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սուբվենցիոն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ծրագրով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>
        <w:rPr>
          <w:rFonts w:ascii="GHEA Grapalat" w:hAnsi="GHEA Grapalat"/>
          <w:color w:val="000000"/>
        </w:rPr>
        <w:t>նախատեսվող</w:t>
      </w:r>
      <w:proofErr w:type="spellEnd"/>
      <w:r w:rsid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նախակրթարանների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կապիտալ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վերանորոգման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աշխատանքների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համար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նախագծանախահաշվային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փաստաթղթերի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ձեռքբերման</w:t>
      </w:r>
      <w:proofErr w:type="spellEnd"/>
      <w:r w:rsidR="00B132BE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B132BE" w:rsidRPr="00B132BE">
        <w:rPr>
          <w:rFonts w:ascii="GHEA Grapalat" w:hAnsi="GHEA Grapalat"/>
          <w:color w:val="000000"/>
        </w:rPr>
        <w:t>վերաբերյալ</w:t>
      </w:r>
      <w:proofErr w:type="spellEnd"/>
      <w:r w:rsidR="00B132BE" w:rsidRPr="00B132BE">
        <w:rPr>
          <w:rFonts w:ascii="GHEA Grapalat" w:hAnsi="GHEA Grapalat"/>
          <w:color w:val="000000"/>
        </w:rPr>
        <w:t>:</w:t>
      </w: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2711">
        <w:rPr>
          <w:rFonts w:ascii="GHEA Grapalat" w:hAnsi="GHEA Grapalat" w:cs="Sylfaen"/>
          <w:b/>
          <w:lang w:val="hy-AM"/>
        </w:rPr>
        <w:t>բաժնի պետ`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      </w:t>
      </w:r>
      <w:r w:rsidRPr="00332711">
        <w:rPr>
          <w:rFonts w:ascii="GHEA Grapalat" w:hAnsi="GHEA Grapalat" w:cs="Sylfaen"/>
          <w:b/>
          <w:lang w:val="hy-AM"/>
        </w:rPr>
        <w:t xml:space="preserve">                                                                         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</w:t>
      </w:r>
      <w:r w:rsidR="00FE5030" w:rsidRPr="00332711">
        <w:rPr>
          <w:rFonts w:ascii="GHEA Grapalat" w:hAnsi="GHEA Grapalat" w:cs="Sylfaen"/>
          <w:b/>
          <w:lang w:val="hy-AM"/>
        </w:rPr>
        <w:t>Գ.Թունյան</w:t>
      </w:r>
    </w:p>
    <w:p w:rsidR="00741FC9" w:rsidRPr="009A605D" w:rsidRDefault="00FE5030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B132BE">
        <w:rPr>
          <w:rFonts w:ascii="GHEA Grapalat" w:hAnsi="GHEA Grapalat"/>
          <w:b/>
          <w:sz w:val="20"/>
          <w:szCs w:val="20"/>
          <w:lang w:val="hy-AM"/>
        </w:rPr>
        <w:t>27.02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332711" w:rsidRPr="00332711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332711" w:rsidP="0073690C">
      <w:pPr>
        <w:jc w:val="center"/>
        <w:rPr>
          <w:rFonts w:ascii="GHEA Grapalat" w:hAnsi="GHEA Grapalat"/>
          <w:b/>
          <w:lang w:val="hy-AM"/>
        </w:rPr>
      </w:pPr>
      <w:r w:rsidRPr="00332711">
        <w:rPr>
          <w:rFonts w:ascii="GHEA Grapalat" w:hAnsi="GHEA Grapalat"/>
          <w:b/>
          <w:lang w:val="hy-AM"/>
        </w:rPr>
        <w:t xml:space="preserve">Տ </w:t>
      </w:r>
      <w:r w:rsidR="0073690C" w:rsidRPr="00F922F4">
        <w:rPr>
          <w:rFonts w:ascii="GHEA Grapalat" w:hAnsi="GHEA Grapalat"/>
          <w:b/>
          <w:lang w:val="hy-AM"/>
        </w:rPr>
        <w:t>Ե Ղ Ե Կ Ա Ն Ք</w:t>
      </w:r>
    </w:p>
    <w:p w:rsidR="0073690C" w:rsidRPr="001A0C94" w:rsidRDefault="00B132BE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B132BE">
        <w:rPr>
          <w:rFonts w:ascii="GHEA Grapalat" w:hAnsi="GHEA Grapalat"/>
          <w:lang w:val="hy-AM"/>
        </w:rPr>
        <w:t xml:space="preserve">Սույն նախագծի ընդունումից հետո համայնքի բյուջեի </w:t>
      </w:r>
      <w:r>
        <w:rPr>
          <w:rFonts w:ascii="GHEA Grapalat" w:hAnsi="GHEA Grapalat"/>
          <w:lang w:val="hy-AM"/>
        </w:rPr>
        <w:t>եկամուտներն ու ծախսերը կավելանան 47450.5 հազար դրամով:</w:t>
      </w:r>
      <w:r w:rsidR="001A0C94" w:rsidRPr="001A0C94">
        <w:rPr>
          <w:rFonts w:ascii="GHEA Grapalat" w:hAnsi="GHEA Grapalat"/>
          <w:lang w:val="hy-AM"/>
        </w:rPr>
        <w:t xml:space="preserve"> </w:t>
      </w: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B132BE" w:rsidRDefault="00200720" w:rsidP="00B132BE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</w:t>
      </w:r>
      <w:r w:rsidRPr="00935BB1">
        <w:rPr>
          <w:rFonts w:ascii="GHEA Grapalat" w:hAnsi="GHEA Grapalat"/>
          <w:b/>
          <w:lang w:val="hy-AM"/>
        </w:rPr>
        <w:t xml:space="preserve">                                                        </w:t>
      </w:r>
      <w:r w:rsidR="0073690C" w:rsidRPr="00F922F4">
        <w:rPr>
          <w:rFonts w:ascii="GHEA Grapalat" w:hAnsi="GHEA Grapalat"/>
          <w:b/>
          <w:lang w:val="hy-AM"/>
        </w:rPr>
        <w:t xml:space="preserve">        Գ.Թունյան</w:t>
      </w:r>
    </w:p>
    <w:p w:rsidR="005261BE" w:rsidRPr="00B132BE" w:rsidRDefault="00B132BE" w:rsidP="00B132BE">
      <w:pPr>
        <w:spacing w:line="360" w:lineRule="auto"/>
        <w:jc w:val="right"/>
        <w:rPr>
          <w:rFonts w:ascii="GHEA Grapalat" w:hAnsi="GHEA Grapalat"/>
          <w:b/>
          <w:lang w:val="hy-AM"/>
        </w:rPr>
      </w:pPr>
      <w:r w:rsidRPr="00B132B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27.02</w:t>
      </w:r>
      <w:r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Pr="00332711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Pr="009A605D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sectPr w:rsidR="005261BE" w:rsidRPr="00B132BE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1814F4A"/>
    <w:multiLevelType w:val="hybridMultilevel"/>
    <w:tmpl w:val="1CFA0876"/>
    <w:lvl w:ilvl="0" w:tplc="659EC6B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F17"/>
    <w:rsid w:val="001F0E85"/>
    <w:rsid w:val="001F7A75"/>
    <w:rsid w:val="00200720"/>
    <w:rsid w:val="00203B4C"/>
    <w:rsid w:val="002056AF"/>
    <w:rsid w:val="00231A64"/>
    <w:rsid w:val="002B1246"/>
    <w:rsid w:val="002B1A5E"/>
    <w:rsid w:val="002B20D7"/>
    <w:rsid w:val="002C5948"/>
    <w:rsid w:val="002E3714"/>
    <w:rsid w:val="0031714E"/>
    <w:rsid w:val="00325B21"/>
    <w:rsid w:val="00326EDF"/>
    <w:rsid w:val="00332711"/>
    <w:rsid w:val="003431A3"/>
    <w:rsid w:val="00350E85"/>
    <w:rsid w:val="0036311A"/>
    <w:rsid w:val="00372FDF"/>
    <w:rsid w:val="003744B8"/>
    <w:rsid w:val="0038483F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F3C67"/>
    <w:rsid w:val="004022EB"/>
    <w:rsid w:val="004046D0"/>
    <w:rsid w:val="004120FC"/>
    <w:rsid w:val="00413A4D"/>
    <w:rsid w:val="00420038"/>
    <w:rsid w:val="00451BD8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E1E16"/>
    <w:rsid w:val="006E6EF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3D7E"/>
    <w:rsid w:val="00827115"/>
    <w:rsid w:val="00842BAA"/>
    <w:rsid w:val="00861B3C"/>
    <w:rsid w:val="00864053"/>
    <w:rsid w:val="008850EE"/>
    <w:rsid w:val="00894729"/>
    <w:rsid w:val="008C5F2A"/>
    <w:rsid w:val="008E2227"/>
    <w:rsid w:val="008F5A50"/>
    <w:rsid w:val="00901998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32BE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D6BC8"/>
    <w:rsid w:val="00BF581C"/>
    <w:rsid w:val="00BF78DC"/>
    <w:rsid w:val="00C03F35"/>
    <w:rsid w:val="00C10013"/>
    <w:rsid w:val="00C276A7"/>
    <w:rsid w:val="00C30F75"/>
    <w:rsid w:val="00C51234"/>
    <w:rsid w:val="00C66092"/>
    <w:rsid w:val="00C77420"/>
    <w:rsid w:val="00C80BE8"/>
    <w:rsid w:val="00C94AC1"/>
    <w:rsid w:val="00CD1464"/>
    <w:rsid w:val="00CD3B5E"/>
    <w:rsid w:val="00CE4CF8"/>
    <w:rsid w:val="00CE5EEA"/>
    <w:rsid w:val="00D057C2"/>
    <w:rsid w:val="00D06A11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71029"/>
    <w:rsid w:val="00D832C0"/>
    <w:rsid w:val="00D8558E"/>
    <w:rsid w:val="00D939A7"/>
    <w:rsid w:val="00D94F87"/>
    <w:rsid w:val="00D973F7"/>
    <w:rsid w:val="00DA5DB5"/>
    <w:rsid w:val="00DA692A"/>
    <w:rsid w:val="00DB6707"/>
    <w:rsid w:val="00DC192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2A7A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BE1B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164</cp:revision>
  <cp:lastPrinted>2020-02-27T06:02:00Z</cp:lastPrinted>
  <dcterms:created xsi:type="dcterms:W3CDTF">2012-09-19T10:21:00Z</dcterms:created>
  <dcterms:modified xsi:type="dcterms:W3CDTF">2020-02-27T06:03:00Z</dcterms:modified>
</cp:coreProperties>
</file>