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12" w:rsidRDefault="00ED3212"/>
    <w:p w:rsidR="00ED3212" w:rsidRDefault="00ED3212"/>
    <w:p w:rsidR="00ED3212" w:rsidRDefault="00ED3212"/>
    <w:p w:rsidR="00ED3212" w:rsidRDefault="00ED3212"/>
    <w:p w:rsidR="00ED3212" w:rsidRDefault="00ED3212"/>
    <w:p w:rsidR="00ED3212" w:rsidRDefault="00ED3212"/>
    <w:p w:rsidR="00ED3212" w:rsidRDefault="00ED3212"/>
    <w:p w:rsidR="00ED3212" w:rsidRDefault="00ED3212"/>
    <w:p w:rsidR="00ED3212" w:rsidRDefault="00ED3212"/>
    <w:p w:rsidR="00ED3212" w:rsidRDefault="00ED3212"/>
    <w:p w:rsidR="00ED3212" w:rsidRDefault="00ED3212"/>
    <w:p w:rsidR="00ED3212" w:rsidRPr="00ED3212" w:rsidRDefault="00ED3212">
      <w:pPr>
        <w:rPr>
          <w:rFonts w:ascii="Sylfaen" w:hAnsi="Sylfaen"/>
        </w:rPr>
      </w:pPr>
    </w:p>
    <w:tbl>
      <w:tblPr>
        <w:tblStyle w:val="a6"/>
        <w:tblpPr w:leftFromText="180" w:rightFromText="180" w:vertAnchor="page" w:horzAnchor="margin" w:tblpY="841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0"/>
        <w:gridCol w:w="5155"/>
      </w:tblGrid>
      <w:tr w:rsidR="00D316E2" w:rsidRPr="00A41A2A" w:rsidTr="00D316E2">
        <w:tc>
          <w:tcPr>
            <w:tcW w:w="4678" w:type="dxa"/>
          </w:tcPr>
          <w:p w:rsidR="00D316E2" w:rsidRPr="00A41A2A" w:rsidRDefault="00D316E2" w:rsidP="00334B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0" w:type="dxa"/>
          </w:tcPr>
          <w:p w:rsidR="00D316E2" w:rsidRPr="00A41A2A" w:rsidRDefault="00D316E2" w:rsidP="00D316E2">
            <w:pPr>
              <w:rPr>
                <w:sz w:val="21"/>
                <w:szCs w:val="21"/>
              </w:rPr>
            </w:pPr>
          </w:p>
        </w:tc>
        <w:tc>
          <w:tcPr>
            <w:tcW w:w="5155" w:type="dxa"/>
          </w:tcPr>
          <w:p w:rsidR="00D316E2" w:rsidRPr="00ED3212" w:rsidRDefault="00ED3212" w:rsidP="00D316E2">
            <w:pPr>
              <w:spacing w:line="276" w:lineRule="auto"/>
              <w:jc w:val="center"/>
              <w:rPr>
                <w:i/>
                <w:sz w:val="21"/>
                <w:szCs w:val="21"/>
              </w:rPr>
            </w:pPr>
            <w:proofErr w:type="spellStart"/>
            <w:r w:rsidRPr="00ED3212">
              <w:rPr>
                <w:i/>
                <w:sz w:val="21"/>
                <w:szCs w:val="21"/>
              </w:rPr>
              <w:t>Հավելված</w:t>
            </w:r>
            <w:proofErr w:type="spellEnd"/>
            <w:r w:rsidR="00A55BCE">
              <w:rPr>
                <w:i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710315" w:rsidRPr="00A74127" w:rsidRDefault="0071031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A74127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DB7E05" w:rsidRPr="00A74127" w:rsidRDefault="00DB7E05" w:rsidP="00DB7E05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A74127">
        <w:rPr>
          <w:rFonts w:ascii="GHEA Grapalat" w:eastAsiaTheme="minorHAnsi" w:hAnsi="GHEA Grapalat"/>
          <w:b/>
          <w:i/>
          <w:sz w:val="30"/>
          <w:szCs w:val="30"/>
        </w:rPr>
        <w:t>(</w:t>
      </w:r>
      <w:r w:rsidR="00292B75" w:rsidRPr="00A74127">
        <w:rPr>
          <w:rFonts w:ascii="GHEA Grapalat" w:eastAsiaTheme="minorHAnsi" w:hAnsi="GHEA Grapalat"/>
          <w:b/>
          <w:i/>
          <w:sz w:val="30"/>
          <w:szCs w:val="30"/>
        </w:rPr>
        <w:t>ՓՈՓՈԽՈՒԹՅՈՒՆ</w:t>
      </w:r>
      <w:r w:rsidRPr="00A74127">
        <w:rPr>
          <w:rFonts w:ascii="GHEA Grapalat" w:eastAsiaTheme="minorHAnsi" w:hAnsi="GHEA Grapalat"/>
          <w:b/>
          <w:i/>
          <w:sz w:val="30"/>
          <w:szCs w:val="30"/>
        </w:rPr>
        <w:t>)</w:t>
      </w:r>
    </w:p>
    <w:p w:rsidR="00710315" w:rsidRPr="00A74127" w:rsidRDefault="00182D0E" w:rsidP="00A74127">
      <w:pPr>
        <w:spacing w:after="0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A74127">
        <w:rPr>
          <w:rFonts w:ascii="GHEA Grapalat" w:hAnsi="GHEA Grapalat" w:cs="Arian AMU"/>
          <w:b/>
          <w:i/>
          <w:sz w:val="32"/>
          <w:szCs w:val="32"/>
          <w:lang w:val="hy-AM"/>
        </w:rPr>
        <w:t>«</w:t>
      </w:r>
      <w:r w:rsidR="00A74127" w:rsidRPr="00A74127">
        <w:rPr>
          <w:rFonts w:ascii="GHEA Grapalat" w:eastAsiaTheme="minorHAnsi" w:hAnsi="GHEA Grapalat"/>
          <w:b/>
          <w:i/>
          <w:sz w:val="30"/>
          <w:szCs w:val="30"/>
        </w:rPr>
        <w:t xml:space="preserve">ՍԻՍԻԱՆԻ ՀԱՄԱՅՆՔԻ ԹԻՎ 1 ՆԱԽԱԴՊՐՈՑԱԿԱՆ </w:t>
      </w:r>
      <w:r w:rsidR="00A74127" w:rsidRPr="00A74127">
        <w:rPr>
          <w:rFonts w:ascii="GHEA Grapalat" w:eastAsiaTheme="minorHAnsi" w:hAnsi="GHEA Grapalat"/>
          <w:b/>
          <w:i/>
          <w:sz w:val="30"/>
          <w:szCs w:val="30"/>
        </w:rPr>
        <w:br/>
        <w:t xml:space="preserve">ՈՒՍՈՒՄՆԱԿԱՆ ՀԱՍՏԱՏՈՒԹՅՈՒՆ» ՀԱՄԱՅՆՔԱՅԻՆ ՈՉ </w:t>
      </w:r>
      <w:r w:rsidR="00A74127" w:rsidRPr="00A74127">
        <w:rPr>
          <w:rFonts w:ascii="GHEA Grapalat" w:eastAsiaTheme="minorHAnsi" w:hAnsi="GHEA Grapalat"/>
          <w:b/>
          <w:i/>
          <w:sz w:val="30"/>
          <w:szCs w:val="30"/>
        </w:rPr>
        <w:br/>
        <w:t>ԱՌԵՎՏՐԱՅԻՆ ԿԱԶՄԱԿԵՐՊՈՒԹՅԱՆ</w:t>
      </w:r>
    </w:p>
    <w:p w:rsidR="00710315" w:rsidRPr="00A74127" w:rsidRDefault="00710315" w:rsidP="00710315">
      <w:pPr>
        <w:rPr>
          <w:rFonts w:ascii="GHEA Grapalat" w:eastAsiaTheme="minorHAnsi" w:hAnsi="GHEA Grapalat"/>
          <w:b/>
          <w:i/>
          <w:sz w:val="30"/>
          <w:szCs w:val="30"/>
        </w:rPr>
      </w:pPr>
    </w:p>
    <w:p w:rsidR="00710315" w:rsidRPr="00A74127" w:rsidRDefault="0071031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AB4D3B" w:rsidRDefault="00AB4D3B" w:rsidP="00710315">
      <w:pPr>
        <w:rPr>
          <w:rFonts w:ascii="GHEA Grapalat" w:eastAsiaTheme="minorHAnsi" w:hAnsi="GHEA Grapalat"/>
        </w:rPr>
      </w:pPr>
    </w:p>
    <w:p w:rsidR="00AB4D3B" w:rsidRDefault="00AB4D3B" w:rsidP="00710315">
      <w:pPr>
        <w:rPr>
          <w:rFonts w:ascii="GHEA Grapalat" w:eastAsiaTheme="minorHAnsi" w:hAnsi="GHEA Grapalat"/>
        </w:rPr>
      </w:pPr>
    </w:p>
    <w:p w:rsidR="00ED3212" w:rsidRDefault="00ED3212" w:rsidP="00710315">
      <w:pPr>
        <w:rPr>
          <w:rFonts w:ascii="GHEA Grapalat" w:eastAsiaTheme="minorHAnsi" w:hAnsi="GHEA Grapalat"/>
        </w:rPr>
      </w:pPr>
    </w:p>
    <w:p w:rsidR="00ED3212" w:rsidRDefault="00ED3212" w:rsidP="00710315">
      <w:pPr>
        <w:rPr>
          <w:rFonts w:ascii="GHEA Grapalat" w:eastAsiaTheme="minorHAnsi" w:hAnsi="GHEA Grapalat"/>
        </w:rPr>
      </w:pPr>
    </w:p>
    <w:p w:rsidR="00ED3212" w:rsidRDefault="00ED3212" w:rsidP="00710315">
      <w:pPr>
        <w:rPr>
          <w:rFonts w:ascii="GHEA Grapalat" w:eastAsiaTheme="minorHAnsi" w:hAnsi="GHEA Grapalat"/>
        </w:rPr>
      </w:pPr>
    </w:p>
    <w:p w:rsidR="00AB4D3B" w:rsidRPr="00A74127" w:rsidRDefault="00AB4D3B" w:rsidP="00710315">
      <w:pPr>
        <w:rPr>
          <w:rFonts w:ascii="GHEA Grapalat" w:eastAsiaTheme="minorHAnsi" w:hAnsi="GHEA Grapalat"/>
        </w:rPr>
      </w:pPr>
    </w:p>
    <w:p w:rsidR="00710315" w:rsidRPr="00A74127" w:rsidRDefault="00710315" w:rsidP="00D316E2">
      <w:pPr>
        <w:jc w:val="center"/>
        <w:rPr>
          <w:rFonts w:ascii="GHEA Grapalat" w:eastAsiaTheme="minorHAnsi" w:hAnsi="GHEA Grapalat"/>
        </w:rPr>
      </w:pPr>
      <w:r w:rsidRPr="00A74127">
        <w:rPr>
          <w:rFonts w:ascii="GHEA Grapalat" w:eastAsiaTheme="minorHAnsi" w:hAnsi="GHEA Grapalat"/>
        </w:rPr>
        <w:t xml:space="preserve">ՀՀ </w:t>
      </w:r>
      <w:proofErr w:type="spellStart"/>
      <w:r w:rsidRPr="00A74127">
        <w:rPr>
          <w:rFonts w:ascii="GHEA Grapalat" w:eastAsiaTheme="minorHAnsi" w:hAnsi="GHEA Grapalat"/>
        </w:rPr>
        <w:t>Սյունիքի</w:t>
      </w:r>
      <w:proofErr w:type="spellEnd"/>
      <w:r w:rsidRPr="00A74127">
        <w:rPr>
          <w:rFonts w:ascii="GHEA Grapalat" w:eastAsiaTheme="minorHAnsi" w:hAnsi="GHEA Grapalat"/>
        </w:rPr>
        <w:t xml:space="preserve"> </w:t>
      </w:r>
      <w:proofErr w:type="spellStart"/>
      <w:r w:rsidRPr="00A74127">
        <w:rPr>
          <w:rFonts w:ascii="GHEA Grapalat" w:eastAsiaTheme="minorHAnsi" w:hAnsi="GHEA Grapalat"/>
        </w:rPr>
        <w:t>մարզ</w:t>
      </w:r>
      <w:proofErr w:type="spellEnd"/>
      <w:r w:rsidRPr="00A74127">
        <w:rPr>
          <w:rFonts w:ascii="GHEA Grapalat" w:eastAsiaTheme="minorHAnsi" w:hAnsi="GHEA Grapalat"/>
        </w:rPr>
        <w:t xml:space="preserve"> </w:t>
      </w:r>
      <w:r w:rsidRPr="00A74127">
        <w:rPr>
          <w:rFonts w:ascii="GHEA Grapalat" w:eastAsiaTheme="minorHAnsi" w:hAnsi="GHEA Grapalat"/>
        </w:rPr>
        <w:br/>
        <w:t xml:space="preserve">Ք. </w:t>
      </w:r>
      <w:proofErr w:type="spellStart"/>
      <w:r w:rsidRPr="00A74127">
        <w:rPr>
          <w:rFonts w:ascii="GHEA Grapalat" w:eastAsiaTheme="minorHAnsi" w:hAnsi="GHEA Grapalat"/>
        </w:rPr>
        <w:t>Սիսիան</w:t>
      </w:r>
      <w:proofErr w:type="spellEnd"/>
      <w:r w:rsidRPr="00A74127">
        <w:rPr>
          <w:rFonts w:ascii="GHEA Grapalat" w:eastAsiaTheme="minorHAnsi" w:hAnsi="GHEA Grapalat"/>
        </w:rPr>
        <w:t xml:space="preserve"> 20</w:t>
      </w:r>
      <w:r w:rsidR="00292B75" w:rsidRPr="00A74127">
        <w:rPr>
          <w:rFonts w:ascii="GHEA Grapalat" w:eastAsiaTheme="minorHAnsi" w:hAnsi="GHEA Grapalat"/>
        </w:rPr>
        <w:t>2</w:t>
      </w:r>
      <w:r w:rsidR="001A4E04" w:rsidRPr="00A74127">
        <w:rPr>
          <w:rFonts w:ascii="GHEA Grapalat" w:eastAsiaTheme="minorHAnsi" w:hAnsi="GHEA Grapalat"/>
        </w:rPr>
        <w:t>4</w:t>
      </w:r>
      <w:r w:rsidRPr="00A74127">
        <w:rPr>
          <w:rFonts w:ascii="GHEA Grapalat" w:eastAsiaTheme="minorHAnsi" w:hAnsi="GHEA Grapalat"/>
        </w:rPr>
        <w:t>թ.</w:t>
      </w:r>
    </w:p>
    <w:p w:rsidR="001A4E04" w:rsidRPr="00A74127" w:rsidRDefault="001A4E04" w:rsidP="001A4E04">
      <w:pPr>
        <w:spacing w:before="100" w:beforeAutospacing="1" w:after="100" w:afterAutospacing="1" w:line="240" w:lineRule="auto"/>
        <w:ind w:firstLine="450"/>
        <w:jc w:val="both"/>
        <w:rPr>
          <w:rFonts w:ascii="GHEA Grapalat" w:hAnsi="GHEA Grapalat"/>
          <w:sz w:val="24"/>
          <w:szCs w:val="24"/>
        </w:rPr>
      </w:pPr>
    </w:p>
    <w:p w:rsidR="001A4E04" w:rsidRPr="00A74127" w:rsidRDefault="001A4E04" w:rsidP="001A4E04">
      <w:pPr>
        <w:spacing w:before="100" w:beforeAutospacing="1" w:after="100" w:afterAutospacing="1"/>
        <w:ind w:firstLine="450"/>
        <w:jc w:val="both"/>
        <w:rPr>
          <w:rFonts w:ascii="Sylfaen" w:hAnsi="Sylfaen"/>
          <w:i/>
          <w:sz w:val="24"/>
          <w:szCs w:val="24"/>
        </w:rPr>
      </w:pPr>
      <w:r w:rsidRPr="00A74127">
        <w:rPr>
          <w:rFonts w:ascii="GHEA Grapalat" w:hAnsi="GHEA Grapalat"/>
          <w:sz w:val="24"/>
          <w:szCs w:val="24"/>
        </w:rPr>
        <w:t>«</w:t>
      </w:r>
      <w:proofErr w:type="spellStart"/>
      <w:r w:rsidRPr="00A74127">
        <w:rPr>
          <w:rFonts w:ascii="GHEA Grapalat" w:hAnsi="GHEA Grapalat"/>
          <w:sz w:val="24"/>
          <w:szCs w:val="24"/>
        </w:rPr>
        <w:t>Սիսիանի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թիվ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ոչ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մեջ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կատարել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հետևյալ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A74127">
        <w:rPr>
          <w:rFonts w:ascii="GHEA Grapalat" w:hAnsi="GHEA Grapalat"/>
          <w:sz w:val="24"/>
          <w:szCs w:val="24"/>
        </w:rPr>
        <w:t>ընդհանուր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դրույթներ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գլխի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A74127">
        <w:rPr>
          <w:rFonts w:ascii="GHEA Grapalat" w:hAnsi="GHEA Grapalat"/>
          <w:sz w:val="24"/>
          <w:szCs w:val="24"/>
        </w:rPr>
        <w:t>կետը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լրացնել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նոր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պարբերությամբ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A74127">
        <w:rPr>
          <w:rFonts w:ascii="GHEA Grapalat" w:hAnsi="GHEA Grapalat"/>
          <w:sz w:val="24"/>
          <w:szCs w:val="24"/>
        </w:rPr>
        <w:t>հետևյալ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A74127">
        <w:rPr>
          <w:rFonts w:ascii="GHEA Grapalat" w:hAnsi="GHEA Grapalat"/>
          <w:sz w:val="24"/>
          <w:szCs w:val="24"/>
        </w:rPr>
        <w:t>.</w:t>
      </w:r>
    </w:p>
    <w:p w:rsidR="001A4E04" w:rsidRPr="00A74127" w:rsidRDefault="00A74127" w:rsidP="001A4E04">
      <w:pPr>
        <w:pStyle w:val="a3"/>
        <w:jc w:val="both"/>
        <w:rPr>
          <w:rFonts w:ascii="GHEA Grapalat" w:hAnsi="GHEA Grapalat"/>
          <w:sz w:val="24"/>
          <w:szCs w:val="24"/>
        </w:rPr>
      </w:pPr>
      <w:r w:rsidRPr="00A74127">
        <w:rPr>
          <w:rFonts w:ascii="GHEA Grapalat" w:hAnsi="GHEA Grapalat"/>
          <w:sz w:val="24"/>
          <w:szCs w:val="24"/>
        </w:rPr>
        <w:t>«</w:t>
      </w:r>
      <w:r w:rsidR="001A4E04" w:rsidRPr="00A74127">
        <w:rPr>
          <w:rFonts w:ascii="GHEA Grapalat" w:hAnsi="GHEA Grapalat"/>
          <w:sz w:val="24"/>
          <w:szCs w:val="24"/>
        </w:rPr>
        <w:t>«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Սիսիանի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թիվ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ոչ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կազմակերպությունը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պետական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գրանցման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համարը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>՝</w:t>
      </w:r>
      <w:r w:rsidR="00C931E3">
        <w:rPr>
          <w:rFonts w:ascii="GHEA Grapalat" w:hAnsi="GHEA Grapalat"/>
          <w:sz w:val="24"/>
          <w:szCs w:val="24"/>
        </w:rPr>
        <w:t xml:space="preserve"> 88.210.00891</w:t>
      </w:r>
      <w:r w:rsidR="001A4E04" w:rsidRPr="00A74127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հանդիսանում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է «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Սառնակունք</w:t>
      </w:r>
      <w:r w:rsidR="001A4E04" w:rsidRPr="00A74127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ոչ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պետական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գրանցման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համարը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>՝ 88.210.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01076</w:t>
      </w:r>
      <w:r w:rsidR="001A4E04" w:rsidRPr="00A74127">
        <w:rPr>
          <w:rFonts w:ascii="GHEA Grapalat" w:hAnsi="GHEA Grapalat"/>
          <w:sz w:val="24"/>
          <w:szCs w:val="24"/>
        </w:rPr>
        <w:t xml:space="preserve">, 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17</w:t>
      </w:r>
      <w:r w:rsidR="001A4E04" w:rsidRPr="00A74127">
        <w:rPr>
          <w:rFonts w:ascii="GHEA Grapalat" w:hAnsi="GHEA Grapalat"/>
          <w:sz w:val="24"/>
          <w:szCs w:val="24"/>
        </w:rPr>
        <w:t>.</w:t>
      </w:r>
      <w:r w:rsidR="001A4E04" w:rsidRPr="00A74127">
        <w:rPr>
          <w:rFonts w:ascii="GHEA Grapalat" w:hAnsi="GHEA Grapalat"/>
          <w:sz w:val="24"/>
          <w:szCs w:val="24"/>
          <w:lang w:val="hy-AM"/>
        </w:rPr>
        <w:t>03</w:t>
      </w:r>
      <w:r w:rsidR="001A4E04" w:rsidRPr="00A74127">
        <w:rPr>
          <w:rFonts w:ascii="GHEA Grapalat" w:hAnsi="GHEA Grapalat"/>
          <w:sz w:val="24"/>
          <w:szCs w:val="24"/>
        </w:rPr>
        <w:t>.20</w:t>
      </w:r>
      <w:r w:rsidR="00BA2FDF">
        <w:rPr>
          <w:rFonts w:ascii="GHEA Grapalat" w:hAnsi="GHEA Grapalat"/>
          <w:sz w:val="24"/>
          <w:szCs w:val="24"/>
        </w:rPr>
        <w:t>11</w:t>
      </w:r>
      <w:r w:rsidR="001A4E04" w:rsidRPr="00A74127">
        <w:rPr>
          <w:rFonts w:ascii="GHEA Grapalat" w:hAnsi="GHEA Grapalat"/>
          <w:sz w:val="24"/>
          <w:szCs w:val="24"/>
        </w:rPr>
        <w:t>թ.</w:t>
      </w:r>
      <w:r w:rsidR="00FB602B">
        <w:rPr>
          <w:rFonts w:ascii="GHEA Grapalat" w:hAnsi="GHEA Grapalat"/>
          <w:sz w:val="24"/>
          <w:szCs w:val="24"/>
        </w:rPr>
        <w:t xml:space="preserve"> ՀՎՀՀ</w:t>
      </w:r>
      <w:r w:rsidR="00C931E3">
        <w:rPr>
          <w:rFonts w:ascii="GHEA Grapalat" w:hAnsi="GHEA Grapalat"/>
          <w:sz w:val="24"/>
          <w:szCs w:val="24"/>
        </w:rPr>
        <w:t>՝</w:t>
      </w:r>
      <w:r w:rsidR="00FB602B">
        <w:rPr>
          <w:rFonts w:ascii="GHEA Grapalat" w:hAnsi="GHEA Grapalat"/>
          <w:sz w:val="24"/>
          <w:szCs w:val="24"/>
        </w:rPr>
        <w:t xml:space="preserve"> 09811649</w:t>
      </w:r>
      <w:r w:rsidR="001A4E04" w:rsidRPr="00A74127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իրավահաջորդը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փոխանցման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ակտին</w:t>
      </w:r>
      <w:proofErr w:type="spellEnd"/>
      <w:r w:rsidR="001A4E04"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4E04" w:rsidRPr="00A741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A74127">
        <w:rPr>
          <w:rFonts w:ascii="GHEA Grapalat" w:hAnsi="GHEA Grapalat"/>
          <w:sz w:val="24"/>
          <w:szCs w:val="24"/>
        </w:rPr>
        <w:t>»</w:t>
      </w:r>
      <w:r w:rsidR="001A4E04" w:rsidRPr="00A74127">
        <w:rPr>
          <w:rFonts w:ascii="GHEA Grapalat" w:hAnsi="GHEA Grapalat"/>
          <w:sz w:val="24"/>
          <w:szCs w:val="24"/>
        </w:rPr>
        <w:t>:</w:t>
      </w:r>
    </w:p>
    <w:p w:rsidR="001A4E04" w:rsidRPr="00A74127" w:rsidRDefault="001A4E04" w:rsidP="001A4E04">
      <w:pPr>
        <w:pStyle w:val="a3"/>
        <w:jc w:val="both"/>
        <w:rPr>
          <w:rFonts w:ascii="GHEA Grapalat" w:hAnsi="GHEA Grapalat"/>
          <w:sz w:val="24"/>
          <w:szCs w:val="24"/>
        </w:rPr>
      </w:pPr>
    </w:p>
    <w:p w:rsidR="00281700" w:rsidRPr="00A74127" w:rsidRDefault="001A4E04" w:rsidP="00A74127">
      <w:pPr>
        <w:spacing w:after="0"/>
        <w:ind w:firstLine="426"/>
        <w:jc w:val="both"/>
        <w:rPr>
          <w:rFonts w:ascii="GHEA Grapalat" w:eastAsiaTheme="minorHAnsi" w:hAnsi="GHEA Grapalat"/>
          <w:b/>
          <w:i/>
          <w:sz w:val="24"/>
          <w:szCs w:val="24"/>
          <w:lang w:val="hy-AM"/>
        </w:rPr>
      </w:pPr>
      <w:proofErr w:type="spellStart"/>
      <w:r w:rsidRPr="00A74127">
        <w:rPr>
          <w:rFonts w:ascii="GHEA Grapalat" w:hAnsi="GHEA Grapalat"/>
          <w:sz w:val="24"/>
          <w:szCs w:val="24"/>
        </w:rPr>
        <w:t>Սույն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հանդիսանում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Pr="00A74127">
        <w:rPr>
          <w:rFonts w:ascii="GHEA Grapalat" w:hAnsi="GHEA Grapalat"/>
          <w:sz w:val="24"/>
          <w:szCs w:val="24"/>
        </w:rPr>
        <w:t>Սիսիանի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համայնքի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թիվ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A74127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74127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ոչ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առևտրային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r w:rsidR="00FB602B">
        <w:rPr>
          <w:rFonts w:ascii="GHEA Grapalat" w:hAnsi="GHEA Grapalat"/>
          <w:sz w:val="24"/>
          <w:szCs w:val="24"/>
        </w:rPr>
        <w:t>17.09.2021</w:t>
      </w:r>
      <w:r w:rsidRPr="00A74127">
        <w:rPr>
          <w:rFonts w:ascii="GHEA Grapalat" w:hAnsi="GHEA Grapalat"/>
          <w:sz w:val="24"/>
          <w:szCs w:val="24"/>
        </w:rPr>
        <w:t>թ.</w:t>
      </w:r>
      <w:r w:rsidR="00FB602B">
        <w:rPr>
          <w:rFonts w:ascii="GHEA Grapalat" w:hAnsi="GHEA Grapalat"/>
          <w:sz w:val="24"/>
          <w:szCs w:val="24"/>
        </w:rPr>
        <w:t xml:space="preserve"> </w:t>
      </w:r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գրանցված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նոր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բաղկացուցիչ</w:t>
      </w:r>
      <w:proofErr w:type="spellEnd"/>
      <w:r w:rsidRPr="00A74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74127">
        <w:rPr>
          <w:rFonts w:ascii="GHEA Grapalat" w:hAnsi="GHEA Grapalat"/>
          <w:sz w:val="24"/>
          <w:szCs w:val="24"/>
        </w:rPr>
        <w:t>մասը</w:t>
      </w:r>
      <w:proofErr w:type="spellEnd"/>
      <w:r w:rsidRPr="00A74127">
        <w:rPr>
          <w:rFonts w:ascii="GHEA Grapalat" w:hAnsi="GHEA Grapalat"/>
          <w:sz w:val="24"/>
          <w:szCs w:val="24"/>
        </w:rPr>
        <w:t>:</w:t>
      </w:r>
    </w:p>
    <w:sectPr w:rsidR="00281700" w:rsidRPr="00A74127" w:rsidSect="00AB4D3B">
      <w:footerReference w:type="default" r:id="rId7"/>
      <w:pgSz w:w="11907" w:h="16840" w:code="9"/>
      <w:pgMar w:top="540" w:right="708" w:bottom="284" w:left="85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FD" w:rsidRDefault="00F422FD" w:rsidP="003B3ADB">
      <w:pPr>
        <w:spacing w:after="0" w:line="240" w:lineRule="auto"/>
      </w:pPr>
      <w:r>
        <w:separator/>
      </w:r>
    </w:p>
  </w:endnote>
  <w:endnote w:type="continuationSeparator" w:id="0">
    <w:p w:rsidR="00F422FD" w:rsidRDefault="00F422FD" w:rsidP="003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556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ADB" w:rsidRDefault="003B3ADB">
        <w:pPr>
          <w:pStyle w:val="ab"/>
          <w:jc w:val="center"/>
        </w:pPr>
      </w:p>
      <w:p w:rsidR="003B3ADB" w:rsidRDefault="003B3A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ADB" w:rsidRDefault="003B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FD" w:rsidRDefault="00F422FD" w:rsidP="003B3ADB">
      <w:pPr>
        <w:spacing w:after="0" w:line="240" w:lineRule="auto"/>
      </w:pPr>
      <w:r>
        <w:separator/>
      </w:r>
    </w:p>
  </w:footnote>
  <w:footnote w:type="continuationSeparator" w:id="0">
    <w:p w:rsidR="00F422FD" w:rsidRDefault="00F422FD" w:rsidP="003B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0A"/>
    <w:multiLevelType w:val="hybridMultilevel"/>
    <w:tmpl w:val="15EC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045"/>
    <w:multiLevelType w:val="hybridMultilevel"/>
    <w:tmpl w:val="3EA48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70ED"/>
    <w:multiLevelType w:val="hybridMultilevel"/>
    <w:tmpl w:val="442A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AA2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698E"/>
    <w:multiLevelType w:val="multilevel"/>
    <w:tmpl w:val="59E4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477B8F"/>
    <w:multiLevelType w:val="hybridMultilevel"/>
    <w:tmpl w:val="C79E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09E4"/>
    <w:multiLevelType w:val="hybridMultilevel"/>
    <w:tmpl w:val="0630D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622AAF"/>
    <w:multiLevelType w:val="hybridMultilevel"/>
    <w:tmpl w:val="4B264A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0254C4"/>
    <w:rsid w:val="000300F3"/>
    <w:rsid w:val="00030406"/>
    <w:rsid w:val="000304A3"/>
    <w:rsid w:val="0005279E"/>
    <w:rsid w:val="00053733"/>
    <w:rsid w:val="000A0414"/>
    <w:rsid w:val="000A17D6"/>
    <w:rsid w:val="000A6547"/>
    <w:rsid w:val="000C3A2D"/>
    <w:rsid w:val="000D4D52"/>
    <w:rsid w:val="001200B8"/>
    <w:rsid w:val="00143277"/>
    <w:rsid w:val="001645FC"/>
    <w:rsid w:val="00171CC2"/>
    <w:rsid w:val="00176CF8"/>
    <w:rsid w:val="00182D0E"/>
    <w:rsid w:val="001A4E04"/>
    <w:rsid w:val="001F4846"/>
    <w:rsid w:val="00210C2F"/>
    <w:rsid w:val="002123BF"/>
    <w:rsid w:val="00212609"/>
    <w:rsid w:val="00240E30"/>
    <w:rsid w:val="00241DC0"/>
    <w:rsid w:val="00244644"/>
    <w:rsid w:val="00260A54"/>
    <w:rsid w:val="00281700"/>
    <w:rsid w:val="00286CA3"/>
    <w:rsid w:val="00286F30"/>
    <w:rsid w:val="00292B75"/>
    <w:rsid w:val="002B408A"/>
    <w:rsid w:val="002D00E5"/>
    <w:rsid w:val="002D324B"/>
    <w:rsid w:val="002F4DE4"/>
    <w:rsid w:val="00333E7A"/>
    <w:rsid w:val="00334B96"/>
    <w:rsid w:val="0035542F"/>
    <w:rsid w:val="00372432"/>
    <w:rsid w:val="00376877"/>
    <w:rsid w:val="003936C3"/>
    <w:rsid w:val="003B07F1"/>
    <w:rsid w:val="003B3ADB"/>
    <w:rsid w:val="003E42B5"/>
    <w:rsid w:val="003F3333"/>
    <w:rsid w:val="00405361"/>
    <w:rsid w:val="004918E3"/>
    <w:rsid w:val="004A1C1B"/>
    <w:rsid w:val="004B6DFE"/>
    <w:rsid w:val="004D6A3C"/>
    <w:rsid w:val="004E6C5A"/>
    <w:rsid w:val="005176D0"/>
    <w:rsid w:val="00521979"/>
    <w:rsid w:val="00523B05"/>
    <w:rsid w:val="00533551"/>
    <w:rsid w:val="00545862"/>
    <w:rsid w:val="00552281"/>
    <w:rsid w:val="00570A74"/>
    <w:rsid w:val="00571DCF"/>
    <w:rsid w:val="00577118"/>
    <w:rsid w:val="00584F3C"/>
    <w:rsid w:val="005B0B31"/>
    <w:rsid w:val="005B4E76"/>
    <w:rsid w:val="005C7E49"/>
    <w:rsid w:val="005D1EB0"/>
    <w:rsid w:val="005D5E45"/>
    <w:rsid w:val="005E7D28"/>
    <w:rsid w:val="005F36DD"/>
    <w:rsid w:val="005F4BB1"/>
    <w:rsid w:val="00613E5F"/>
    <w:rsid w:val="00620B47"/>
    <w:rsid w:val="00624871"/>
    <w:rsid w:val="00636813"/>
    <w:rsid w:val="0063791C"/>
    <w:rsid w:val="00640B37"/>
    <w:rsid w:val="006635AD"/>
    <w:rsid w:val="0069606C"/>
    <w:rsid w:val="006A4D22"/>
    <w:rsid w:val="006B130E"/>
    <w:rsid w:val="006C52BF"/>
    <w:rsid w:val="006D4844"/>
    <w:rsid w:val="006E21B5"/>
    <w:rsid w:val="006E6B9B"/>
    <w:rsid w:val="006F491F"/>
    <w:rsid w:val="00705365"/>
    <w:rsid w:val="00710315"/>
    <w:rsid w:val="00740CDF"/>
    <w:rsid w:val="00745993"/>
    <w:rsid w:val="007517C7"/>
    <w:rsid w:val="00766E05"/>
    <w:rsid w:val="00770E1D"/>
    <w:rsid w:val="0078001E"/>
    <w:rsid w:val="007844F1"/>
    <w:rsid w:val="007E234D"/>
    <w:rsid w:val="007E46B5"/>
    <w:rsid w:val="007F0361"/>
    <w:rsid w:val="00807B64"/>
    <w:rsid w:val="00811ED5"/>
    <w:rsid w:val="008218AA"/>
    <w:rsid w:val="00830670"/>
    <w:rsid w:val="0085287D"/>
    <w:rsid w:val="00856000"/>
    <w:rsid w:val="00861414"/>
    <w:rsid w:val="00866B1C"/>
    <w:rsid w:val="00877700"/>
    <w:rsid w:val="00885DF4"/>
    <w:rsid w:val="0088714F"/>
    <w:rsid w:val="00893845"/>
    <w:rsid w:val="008A1FDA"/>
    <w:rsid w:val="008B68D1"/>
    <w:rsid w:val="008D558D"/>
    <w:rsid w:val="008F1F25"/>
    <w:rsid w:val="008F5332"/>
    <w:rsid w:val="009200F2"/>
    <w:rsid w:val="00925F50"/>
    <w:rsid w:val="00926680"/>
    <w:rsid w:val="00927751"/>
    <w:rsid w:val="00952D8F"/>
    <w:rsid w:val="00974FC7"/>
    <w:rsid w:val="009B6010"/>
    <w:rsid w:val="009C69AA"/>
    <w:rsid w:val="009D12F2"/>
    <w:rsid w:val="00A01EE9"/>
    <w:rsid w:val="00A03E96"/>
    <w:rsid w:val="00A175BA"/>
    <w:rsid w:val="00A22338"/>
    <w:rsid w:val="00A3172E"/>
    <w:rsid w:val="00A55BCE"/>
    <w:rsid w:val="00A70DF0"/>
    <w:rsid w:val="00A74127"/>
    <w:rsid w:val="00A92142"/>
    <w:rsid w:val="00AB4D3B"/>
    <w:rsid w:val="00AD7819"/>
    <w:rsid w:val="00AE1BB3"/>
    <w:rsid w:val="00B03586"/>
    <w:rsid w:val="00B035A0"/>
    <w:rsid w:val="00B21D5A"/>
    <w:rsid w:val="00B2691F"/>
    <w:rsid w:val="00B409B2"/>
    <w:rsid w:val="00B431CE"/>
    <w:rsid w:val="00B6386B"/>
    <w:rsid w:val="00B77156"/>
    <w:rsid w:val="00B82CBF"/>
    <w:rsid w:val="00B92C02"/>
    <w:rsid w:val="00BA2FDF"/>
    <w:rsid w:val="00BC79E5"/>
    <w:rsid w:val="00BE5976"/>
    <w:rsid w:val="00C05B0A"/>
    <w:rsid w:val="00C15435"/>
    <w:rsid w:val="00C42ED2"/>
    <w:rsid w:val="00C47B33"/>
    <w:rsid w:val="00C6691C"/>
    <w:rsid w:val="00C76BBA"/>
    <w:rsid w:val="00C83087"/>
    <w:rsid w:val="00C84A20"/>
    <w:rsid w:val="00C84F95"/>
    <w:rsid w:val="00C917CB"/>
    <w:rsid w:val="00C931E3"/>
    <w:rsid w:val="00C94962"/>
    <w:rsid w:val="00C94B4B"/>
    <w:rsid w:val="00C976D3"/>
    <w:rsid w:val="00CB28F6"/>
    <w:rsid w:val="00CB32E3"/>
    <w:rsid w:val="00CB5340"/>
    <w:rsid w:val="00CD1CA2"/>
    <w:rsid w:val="00CF14EF"/>
    <w:rsid w:val="00CF3869"/>
    <w:rsid w:val="00D054A7"/>
    <w:rsid w:val="00D104DA"/>
    <w:rsid w:val="00D316E2"/>
    <w:rsid w:val="00D37611"/>
    <w:rsid w:val="00D40E0C"/>
    <w:rsid w:val="00D828AF"/>
    <w:rsid w:val="00D8549A"/>
    <w:rsid w:val="00D92726"/>
    <w:rsid w:val="00DA267E"/>
    <w:rsid w:val="00DB6190"/>
    <w:rsid w:val="00DB7E05"/>
    <w:rsid w:val="00DC0258"/>
    <w:rsid w:val="00DE680D"/>
    <w:rsid w:val="00DE6C4E"/>
    <w:rsid w:val="00E14E10"/>
    <w:rsid w:val="00E17165"/>
    <w:rsid w:val="00E447CB"/>
    <w:rsid w:val="00E72C2F"/>
    <w:rsid w:val="00E80B04"/>
    <w:rsid w:val="00EC64DF"/>
    <w:rsid w:val="00ED3212"/>
    <w:rsid w:val="00EE339B"/>
    <w:rsid w:val="00EF2337"/>
    <w:rsid w:val="00F04E96"/>
    <w:rsid w:val="00F142D7"/>
    <w:rsid w:val="00F17A36"/>
    <w:rsid w:val="00F2318B"/>
    <w:rsid w:val="00F422FD"/>
    <w:rsid w:val="00F46AB0"/>
    <w:rsid w:val="00F53797"/>
    <w:rsid w:val="00F5560A"/>
    <w:rsid w:val="00F57D51"/>
    <w:rsid w:val="00FB602B"/>
    <w:rsid w:val="00FD3BD7"/>
    <w:rsid w:val="00FE0778"/>
    <w:rsid w:val="00FE15E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E40B0"/>
  <w15:docId w15:val="{81E32435-B0B8-466A-80C2-7846FFF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00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077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165"/>
    <w:pPr>
      <w:spacing w:after="0" w:line="240" w:lineRule="auto"/>
    </w:pPr>
    <w:rPr>
      <w:rFonts w:ascii="GHEA Grapalat" w:eastAsiaTheme="minorHAnsi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4B6DFE"/>
    <w:pPr>
      <w:widowControl w:val="0"/>
      <w:autoSpaceDE w:val="0"/>
      <w:autoSpaceDN w:val="0"/>
      <w:spacing w:after="0" w:line="240" w:lineRule="auto"/>
      <w:ind w:left="192"/>
    </w:pPr>
    <w:rPr>
      <w:rFonts w:ascii="DejaVu Sans" w:eastAsia="DejaVu Sans" w:hAnsi="DejaVu Sans" w:cs="DejaVu San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B6DFE"/>
    <w:rPr>
      <w:rFonts w:ascii="DejaVu Sans" w:eastAsia="DejaVu Sans" w:hAnsi="DejaVu Sans" w:cs="DejaVu San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DB"/>
  </w:style>
  <w:style w:type="paragraph" w:styleId="ab">
    <w:name w:val="footer"/>
    <w:basedOn w:val="a"/>
    <w:link w:val="ac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DB"/>
  </w:style>
  <w:style w:type="paragraph" w:styleId="ad">
    <w:name w:val="Normal (Web)"/>
    <w:basedOn w:val="a"/>
    <w:uiPriority w:val="99"/>
    <w:semiHidden/>
    <w:unhideWhenUsed/>
    <w:rsid w:val="008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</dc:creator>
  <cp:lastModifiedBy>User</cp:lastModifiedBy>
  <cp:revision>10</cp:revision>
  <cp:lastPrinted>2024-05-10T12:55:00Z</cp:lastPrinted>
  <dcterms:created xsi:type="dcterms:W3CDTF">2024-03-26T05:14:00Z</dcterms:created>
  <dcterms:modified xsi:type="dcterms:W3CDTF">2024-05-10T14:59:00Z</dcterms:modified>
</cp:coreProperties>
</file>