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E07B0E" w:rsidRPr="00555D33" w:rsidRDefault="00895292" w:rsidP="00555D33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  <w:r w:rsidRPr="00622BB7">
        <w:rPr>
          <w:rFonts w:ascii="Sylfaen" w:hAnsi="Sylfaen"/>
          <w:sz w:val="24"/>
          <w:szCs w:val="24"/>
          <w:lang w:val="hy-AM"/>
        </w:rPr>
        <w:t>Հաշվի առնելով</w:t>
      </w:r>
      <w:r w:rsidR="00612DF0" w:rsidRPr="00612DF0">
        <w:rPr>
          <w:rFonts w:ascii="Sylfaen" w:hAnsi="Sylfaen"/>
          <w:sz w:val="24"/>
          <w:szCs w:val="24"/>
          <w:lang w:val="hy-AM"/>
        </w:rPr>
        <w:t xml:space="preserve">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 xml:space="preserve">Հայաստանի Հանրապետության կառավարության 2019 թվականի ապրիլի 11-ի 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>«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Հայաստանի Հանրապետության ցամաքային տարածքի ծածկույթի դասակարգման կարգը հաստատելու  մասին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»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 xml:space="preserve">թիվ 431-Ն որոշմամբ հաստատված կարգի 13-րդ կետի </w:t>
      </w:r>
      <w:r w:rsidR="00555D33">
        <w:rPr>
          <w:rFonts w:ascii="Sylfaen" w:hAnsi="Sylfaen" w:cs="Sylfaen"/>
          <w:sz w:val="24"/>
          <w:szCs w:val="24"/>
          <w:lang w:val="hy-AM"/>
        </w:rPr>
        <w:t>դրույթներն</w:t>
      </w:r>
      <w:r w:rsidR="00612DF0" w:rsidRPr="00612DF0">
        <w:rPr>
          <w:rFonts w:ascii="Sylfaen" w:hAnsi="Sylfaen" w:cs="Sylfaen"/>
          <w:sz w:val="24"/>
          <w:szCs w:val="24"/>
          <w:lang w:val="hy-AM"/>
        </w:rPr>
        <w:t>`</w:t>
      </w:r>
      <w:r w:rsidR="00622BB7">
        <w:rPr>
          <w:rFonts w:ascii="Sylfaen" w:hAnsi="Sylfaen" w:cs="Sylfaen"/>
          <w:sz w:val="24"/>
          <w:szCs w:val="24"/>
          <w:lang w:val="hy-AM"/>
        </w:rPr>
        <w:t xml:space="preserve"> անհրաժեշտ է </w:t>
      </w:r>
      <w:r w:rsidR="00555D33">
        <w:rPr>
          <w:rFonts w:ascii="Sylfaen" w:hAnsi="Sylfaen" w:cs="Sylfaen"/>
          <w:sz w:val="24"/>
          <w:szCs w:val="24"/>
          <w:lang w:val="hy-AM"/>
        </w:rPr>
        <w:t>տ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>ալ համաձայնություն</w:t>
      </w:r>
      <w:r w:rsidR="00014941">
        <w:rPr>
          <w:rFonts w:ascii="Sylfaen" w:hAnsi="Sylfaen" w:cs="Sylfaen"/>
          <w:sz w:val="24"/>
          <w:szCs w:val="24"/>
          <w:lang w:val="pt-BR"/>
        </w:rPr>
        <w:t xml:space="preserve"> 202</w:t>
      </w:r>
      <w:r w:rsidR="00612DF0" w:rsidRPr="00612DF0">
        <w:rPr>
          <w:rFonts w:ascii="Sylfaen" w:hAnsi="Sylfaen" w:cs="Sylfaen"/>
          <w:sz w:val="24"/>
          <w:szCs w:val="24"/>
          <w:lang w:val="hy-AM"/>
        </w:rPr>
        <w:t>2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թվականի հուլիսի 1-ի դրությամբ կազմված </w:t>
      </w:r>
      <w:r w:rsidR="00555D33">
        <w:rPr>
          <w:rFonts w:ascii="Sylfaen" w:hAnsi="Sylfaen" w:cs="Sylfaen"/>
          <w:sz w:val="24"/>
          <w:szCs w:val="24"/>
          <w:lang w:val="hy-AM"/>
        </w:rPr>
        <w:t>Սիսիանի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համայնքի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ցամաքային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տարածքի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ծածկույթի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դասակարգմանը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>:</w:t>
      </w: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  <w:bookmarkStart w:id="0" w:name="_GoBack"/>
      <w:bookmarkEnd w:id="0"/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Pr="00BA686A" w:rsidRDefault="00E07B0E" w:rsidP="00E07B0E">
      <w:pPr>
        <w:spacing w:after="0"/>
        <w:rPr>
          <w:rFonts w:ascii="Sylfaen" w:hAnsi="Sylfaen"/>
          <w:sz w:val="24"/>
          <w:szCs w:val="24"/>
          <w:lang w:val="hy-AM"/>
        </w:rPr>
      </w:pPr>
      <w:r w:rsidRPr="00B20597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E07B0E" w:rsidRPr="00B20597" w:rsidRDefault="00E07B0E" w:rsidP="00E07B0E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B20597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E07B0E" w:rsidRPr="00BA686A" w:rsidRDefault="00E07B0E" w:rsidP="00E07B0E">
      <w:pPr>
        <w:rPr>
          <w:rFonts w:ascii="Sylfaen" w:hAnsi="Sylfaen"/>
          <w:sz w:val="24"/>
          <w:szCs w:val="24"/>
          <w:lang w:val="hy-AM"/>
        </w:rPr>
      </w:pPr>
    </w:p>
    <w:p w:rsidR="00E07B0E" w:rsidRP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hy-AM"/>
        </w:rPr>
      </w:pPr>
    </w:p>
    <w:sectPr w:rsidR="00E07B0E" w:rsidRPr="00E07B0E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014941"/>
    <w:rsid w:val="00517810"/>
    <w:rsid w:val="00555D33"/>
    <w:rsid w:val="00612DF0"/>
    <w:rsid w:val="00622BB7"/>
    <w:rsid w:val="00895292"/>
    <w:rsid w:val="00B04546"/>
    <w:rsid w:val="00B20597"/>
    <w:rsid w:val="00BC4F89"/>
    <w:rsid w:val="00E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26C3"/>
  <w15:docId w15:val="{F557BF06-2E12-460E-A25F-FCF50E6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8</cp:revision>
  <dcterms:created xsi:type="dcterms:W3CDTF">2018-03-06T13:19:00Z</dcterms:created>
  <dcterms:modified xsi:type="dcterms:W3CDTF">2022-07-22T08:20:00Z</dcterms:modified>
</cp:coreProperties>
</file>