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9A" w:rsidRPr="00CB35E1" w:rsidRDefault="0069719A" w:rsidP="002D1564">
      <w:pPr>
        <w:pStyle w:val="a3"/>
        <w:spacing w:line="240" w:lineRule="auto"/>
        <w:ind w:left="0"/>
        <w:jc w:val="center"/>
        <w:rPr>
          <w:rFonts w:ascii="GHEA Grapalat" w:hAnsi="GHEA Grapalat"/>
          <w:b/>
          <w:sz w:val="24"/>
          <w:szCs w:val="24"/>
        </w:rPr>
      </w:pPr>
      <w:r w:rsidRPr="00CB35E1">
        <w:rPr>
          <w:rFonts w:ascii="GHEA Grapalat" w:hAnsi="GHEA Grapalat"/>
          <w:b/>
          <w:sz w:val="24"/>
          <w:szCs w:val="24"/>
        </w:rPr>
        <w:t>ՍԻՍԻԱՆԻ ՀԱՄԱՅՆՔԱՊԵՏԱՐԱՆԻ</w:t>
      </w:r>
      <w:r w:rsidR="0053145F" w:rsidRPr="00CB35E1">
        <w:rPr>
          <w:rFonts w:ascii="GHEA Grapalat" w:hAnsi="GHEA Grapalat"/>
          <w:b/>
          <w:sz w:val="24"/>
          <w:szCs w:val="24"/>
        </w:rPr>
        <w:t xml:space="preserve"> 20</w:t>
      </w:r>
      <w:r w:rsidR="00D114FF" w:rsidRPr="00CB35E1">
        <w:rPr>
          <w:rFonts w:ascii="GHEA Grapalat" w:hAnsi="GHEA Grapalat"/>
          <w:b/>
          <w:sz w:val="24"/>
          <w:szCs w:val="24"/>
        </w:rPr>
        <w:t>20</w:t>
      </w:r>
      <w:r w:rsidRPr="00CB35E1">
        <w:rPr>
          <w:rFonts w:ascii="GHEA Grapalat" w:hAnsi="GHEA Grapalat"/>
          <w:b/>
          <w:sz w:val="24"/>
          <w:szCs w:val="24"/>
        </w:rPr>
        <w:t xml:space="preserve"> ԹՎԱԿԱՆԻ ՏԱՐԵԿԱՆ</w:t>
      </w:r>
    </w:p>
    <w:p w:rsidR="0069719A" w:rsidRPr="00CB35E1" w:rsidRDefault="0069719A" w:rsidP="002D1564">
      <w:pPr>
        <w:spacing w:line="240" w:lineRule="auto"/>
        <w:jc w:val="center"/>
        <w:rPr>
          <w:rFonts w:ascii="GHEA Grapalat" w:hAnsi="GHEA Grapalat"/>
          <w:b/>
          <w:sz w:val="24"/>
          <w:szCs w:val="24"/>
        </w:rPr>
      </w:pPr>
      <w:r w:rsidRPr="00CB35E1">
        <w:rPr>
          <w:rFonts w:ascii="GHEA Grapalat" w:hAnsi="GHEA Grapalat"/>
          <w:b/>
          <w:sz w:val="24"/>
          <w:szCs w:val="24"/>
        </w:rPr>
        <w:t>Հ Ա Շ Վ Ե Տ Վ ՈՒ Թ Յ ՈՒ Ն</w:t>
      </w:r>
    </w:p>
    <w:p w:rsidR="000E5182" w:rsidRPr="00CB35E1" w:rsidRDefault="000E5182" w:rsidP="00EB1292">
      <w:pPr>
        <w:pStyle w:val="a3"/>
        <w:spacing w:after="200" w:line="276" w:lineRule="auto"/>
        <w:ind w:left="284" w:firstLine="360"/>
        <w:jc w:val="both"/>
        <w:rPr>
          <w:rFonts w:ascii="GHEA Grapalat" w:hAnsi="GHEA Grapalat"/>
          <w:sz w:val="24"/>
          <w:szCs w:val="24"/>
        </w:rPr>
      </w:pPr>
      <w:r w:rsidRPr="00CB35E1">
        <w:rPr>
          <w:rFonts w:ascii="GHEA Grapalat" w:hAnsi="GHEA Grapalat"/>
          <w:sz w:val="24"/>
          <w:szCs w:val="24"/>
          <w:lang w:val="hy-AM"/>
        </w:rPr>
        <w:t>2020 թվականին իրականացված աշխատանքների շնորհիվ նկատելի առաջընթաց է ապահովվել համայնքային ծառայությունների բարելավման ուղղությամբ, մասնավորապես` աղբահանության կազմակերպում, համայնքային ենթակայության շենքերի բարելավում, ճանապարհների վերանորոգում, շենքերի պահպանում, տանիքների վերանորոգում, փողոցային լուսավորության ցանցի ընդլայնում</w:t>
      </w:r>
      <w:r w:rsidR="003532F1" w:rsidRPr="00CB35E1">
        <w:rPr>
          <w:rFonts w:ascii="GHEA Grapalat" w:hAnsi="GHEA Grapalat"/>
          <w:sz w:val="24"/>
          <w:szCs w:val="24"/>
        </w:rPr>
        <w:t>:</w:t>
      </w:r>
      <w:r w:rsidRPr="00CB35E1">
        <w:rPr>
          <w:rFonts w:ascii="GHEA Grapalat" w:hAnsi="GHEA Grapalat"/>
          <w:sz w:val="24"/>
          <w:szCs w:val="24"/>
          <w:lang w:val="hy-AM"/>
        </w:rPr>
        <w:t xml:space="preserve"> </w:t>
      </w:r>
      <w:r w:rsidR="003532F1" w:rsidRPr="00CB35E1">
        <w:rPr>
          <w:rFonts w:ascii="GHEA Grapalat" w:hAnsi="GHEA Grapalat"/>
          <w:sz w:val="24"/>
          <w:szCs w:val="24"/>
        </w:rPr>
        <w:t>Գ</w:t>
      </w:r>
      <w:r w:rsidRPr="00CB35E1">
        <w:rPr>
          <w:rFonts w:ascii="GHEA Grapalat" w:hAnsi="GHEA Grapalat"/>
          <w:sz w:val="24"/>
          <w:szCs w:val="24"/>
          <w:lang w:val="hy-AM"/>
        </w:rPr>
        <w:t>յուղատնտեսության ոլորտում առաջընթաց ապահովելու նպատակով ևս մեծ ծավալի  աշխատանքներ են իրականացվել:</w:t>
      </w:r>
    </w:p>
    <w:p w:rsidR="003532F1" w:rsidRPr="007D6A4A" w:rsidRDefault="003532F1" w:rsidP="003532F1">
      <w:pPr>
        <w:spacing w:line="240" w:lineRule="auto"/>
        <w:jc w:val="center"/>
        <w:rPr>
          <w:rFonts w:ascii="GHEA Grapalat" w:hAnsi="GHEA Grapalat"/>
          <w:b/>
          <w:sz w:val="24"/>
          <w:szCs w:val="24"/>
          <w:u w:val="single"/>
          <w:lang w:val="hy-AM"/>
        </w:rPr>
      </w:pPr>
      <w:r w:rsidRPr="007D6A4A">
        <w:rPr>
          <w:rFonts w:ascii="GHEA Grapalat" w:hAnsi="GHEA Grapalat"/>
          <w:b/>
          <w:sz w:val="24"/>
          <w:szCs w:val="24"/>
          <w:u w:val="single"/>
          <w:lang w:val="hy-AM"/>
        </w:rPr>
        <w:t>ՖԻՆԱՆՍԱՏՆՏԵՍԱԿԱՆ ԵՎ ՍՈՑԻԱԼ-ՏՆՏԵՍԱԿԱՆ ԲՆԱԳԱՎԱՌ</w:t>
      </w:r>
    </w:p>
    <w:p w:rsidR="003532F1" w:rsidRPr="007D6A4A" w:rsidRDefault="003532F1" w:rsidP="003532F1">
      <w:pPr>
        <w:spacing w:after="0" w:line="240" w:lineRule="auto"/>
        <w:ind w:firstLine="284"/>
        <w:jc w:val="both"/>
        <w:rPr>
          <w:rFonts w:ascii="GHEA Grapalat" w:hAnsi="GHEA Grapalat"/>
          <w:sz w:val="24"/>
          <w:szCs w:val="24"/>
          <w:lang w:val="hy-AM"/>
        </w:rPr>
      </w:pPr>
      <w:r w:rsidRPr="007D6A4A">
        <w:rPr>
          <w:rFonts w:ascii="GHEA Grapalat" w:hAnsi="GHEA Grapalat" w:cs="Sylfaen"/>
          <w:sz w:val="24"/>
          <w:szCs w:val="24"/>
          <w:lang w:val="hy-AM"/>
        </w:rPr>
        <w:t>Սիսիանի</w:t>
      </w:r>
      <w:r w:rsidRPr="007D6A4A">
        <w:rPr>
          <w:rFonts w:ascii="GHEA Grapalat" w:hAnsi="GHEA Grapalat"/>
          <w:sz w:val="24"/>
          <w:szCs w:val="24"/>
          <w:lang w:val="hy-AM"/>
        </w:rPr>
        <w:t xml:space="preserve"> համայնքի 2020 թվականի բյուջեի փաստացի եկամուտները պլանավորված  </w:t>
      </w:r>
      <w:r w:rsidRPr="007D6A4A">
        <w:rPr>
          <w:rFonts w:ascii="GHEA Grapalat" w:hAnsi="GHEA Grapalat"/>
          <w:b/>
          <w:bCs/>
          <w:sz w:val="24"/>
          <w:szCs w:val="24"/>
          <w:lang w:val="hy-AM"/>
        </w:rPr>
        <w:t xml:space="preserve">1833053.3 </w:t>
      </w:r>
      <w:r w:rsidRPr="007D6A4A">
        <w:rPr>
          <w:rFonts w:ascii="GHEA Grapalat" w:hAnsi="GHEA Grapalat"/>
          <w:sz w:val="24"/>
          <w:szCs w:val="24"/>
          <w:lang w:val="hy-AM"/>
        </w:rPr>
        <w:t xml:space="preserve">հազար դրամի դիմաց կազմել են </w:t>
      </w:r>
      <w:r w:rsidRPr="007D6A4A">
        <w:rPr>
          <w:rFonts w:ascii="GHEA Grapalat" w:hAnsi="GHEA Grapalat"/>
          <w:b/>
          <w:bCs/>
          <w:sz w:val="24"/>
          <w:szCs w:val="24"/>
          <w:lang w:val="hy-AM"/>
        </w:rPr>
        <w:t xml:space="preserve">1523924.0 </w:t>
      </w:r>
      <w:r w:rsidRPr="007D6A4A">
        <w:rPr>
          <w:rFonts w:ascii="GHEA Grapalat" w:hAnsi="GHEA Grapalat"/>
          <w:sz w:val="24"/>
          <w:szCs w:val="24"/>
          <w:lang w:val="hy-AM"/>
        </w:rPr>
        <w:t>հազար դրամ:</w:t>
      </w:r>
    </w:p>
    <w:p w:rsidR="003532F1" w:rsidRPr="007D6A4A" w:rsidRDefault="003532F1" w:rsidP="003532F1">
      <w:pPr>
        <w:spacing w:after="0" w:line="240" w:lineRule="auto"/>
        <w:ind w:firstLine="284"/>
        <w:jc w:val="both"/>
        <w:rPr>
          <w:rFonts w:ascii="GHEA Grapalat" w:hAnsi="GHEA Grapalat"/>
          <w:sz w:val="24"/>
          <w:szCs w:val="24"/>
          <w:lang w:val="hy-AM"/>
        </w:rPr>
      </w:pPr>
      <w:r w:rsidRPr="007D6A4A">
        <w:rPr>
          <w:rFonts w:ascii="GHEA Grapalat" w:hAnsi="GHEA Grapalat"/>
          <w:sz w:val="24"/>
          <w:szCs w:val="24"/>
          <w:lang w:val="hy-AM"/>
        </w:rPr>
        <w:t xml:space="preserve">Եկամուտների կատարողականը կազմել է </w:t>
      </w:r>
      <w:r w:rsidRPr="007D6A4A">
        <w:rPr>
          <w:rFonts w:ascii="GHEA Grapalat" w:hAnsi="GHEA Grapalat"/>
          <w:b/>
          <w:sz w:val="24"/>
          <w:szCs w:val="24"/>
          <w:lang w:val="hy-AM"/>
        </w:rPr>
        <w:t>83.1%:</w:t>
      </w:r>
    </w:p>
    <w:p w:rsidR="003532F1" w:rsidRPr="007D6A4A" w:rsidRDefault="003532F1" w:rsidP="003532F1">
      <w:pPr>
        <w:spacing w:after="0" w:line="240" w:lineRule="auto"/>
        <w:ind w:firstLine="284"/>
        <w:jc w:val="both"/>
        <w:rPr>
          <w:rFonts w:ascii="GHEA Grapalat" w:hAnsi="GHEA Grapalat"/>
          <w:sz w:val="24"/>
          <w:szCs w:val="24"/>
          <w:lang w:val="hy-AM"/>
        </w:rPr>
      </w:pPr>
      <w:r w:rsidRPr="007D6A4A">
        <w:rPr>
          <w:rFonts w:ascii="GHEA Grapalat" w:hAnsi="GHEA Grapalat" w:cs="Sylfaen"/>
          <w:sz w:val="24"/>
          <w:szCs w:val="24"/>
          <w:lang w:val="hy-AM"/>
        </w:rPr>
        <w:t>Վարչական</w:t>
      </w:r>
      <w:r w:rsidRPr="007D6A4A">
        <w:rPr>
          <w:rFonts w:ascii="GHEA Grapalat" w:hAnsi="GHEA Grapalat"/>
          <w:sz w:val="24"/>
          <w:szCs w:val="24"/>
          <w:lang w:val="hy-AM"/>
        </w:rPr>
        <w:t xml:space="preserve"> բյուջեի եկամուտները պլանավորված </w:t>
      </w:r>
      <w:r w:rsidRPr="007D6A4A">
        <w:rPr>
          <w:rFonts w:ascii="GHEA Grapalat" w:hAnsi="GHEA Grapalat"/>
          <w:b/>
          <w:bCs/>
          <w:sz w:val="24"/>
          <w:szCs w:val="24"/>
          <w:lang w:val="hy-AM"/>
        </w:rPr>
        <w:t xml:space="preserve">1273958.2 </w:t>
      </w:r>
      <w:r w:rsidRPr="007D6A4A">
        <w:rPr>
          <w:rFonts w:ascii="GHEA Grapalat" w:hAnsi="GHEA Grapalat"/>
          <w:sz w:val="24"/>
          <w:szCs w:val="24"/>
          <w:lang w:val="hy-AM"/>
        </w:rPr>
        <w:t xml:space="preserve">հազար դրամի դիմաց կատարվել են </w:t>
      </w:r>
      <w:r w:rsidRPr="007D6A4A">
        <w:rPr>
          <w:rFonts w:ascii="GHEA Grapalat" w:hAnsi="GHEA Grapalat"/>
          <w:b/>
          <w:bCs/>
          <w:sz w:val="24"/>
          <w:szCs w:val="24"/>
          <w:lang w:val="hy-AM"/>
        </w:rPr>
        <w:t xml:space="preserve">1219301.3 </w:t>
      </w:r>
      <w:r w:rsidRPr="007D6A4A">
        <w:rPr>
          <w:rFonts w:ascii="GHEA Grapalat" w:hAnsi="GHEA Grapalat"/>
          <w:sz w:val="24"/>
          <w:szCs w:val="24"/>
          <w:lang w:val="hy-AM"/>
        </w:rPr>
        <w:t xml:space="preserve">հազար դրամով, կատարողականը՝ </w:t>
      </w:r>
      <w:r w:rsidRPr="007D6A4A">
        <w:rPr>
          <w:rFonts w:ascii="GHEA Grapalat" w:hAnsi="GHEA Grapalat"/>
          <w:b/>
          <w:sz w:val="24"/>
          <w:szCs w:val="24"/>
          <w:lang w:val="hy-AM"/>
        </w:rPr>
        <w:t>95.7%:</w:t>
      </w:r>
    </w:p>
    <w:p w:rsidR="003532F1" w:rsidRPr="007D6A4A" w:rsidRDefault="003532F1" w:rsidP="003532F1">
      <w:pPr>
        <w:spacing w:after="0" w:line="240" w:lineRule="auto"/>
        <w:ind w:firstLine="284"/>
        <w:jc w:val="both"/>
        <w:rPr>
          <w:rFonts w:ascii="GHEA Grapalat" w:hAnsi="GHEA Grapalat"/>
          <w:sz w:val="24"/>
          <w:szCs w:val="24"/>
          <w:lang w:val="hy-AM"/>
        </w:rPr>
      </w:pPr>
      <w:r w:rsidRPr="007D6A4A">
        <w:rPr>
          <w:rFonts w:ascii="GHEA Grapalat" w:hAnsi="GHEA Grapalat" w:cs="Sylfaen"/>
          <w:sz w:val="24"/>
          <w:szCs w:val="24"/>
          <w:lang w:val="hy-AM"/>
        </w:rPr>
        <w:t>Ֆոնդային</w:t>
      </w:r>
      <w:r w:rsidRPr="007D6A4A">
        <w:rPr>
          <w:rFonts w:ascii="GHEA Grapalat" w:hAnsi="GHEA Grapalat"/>
          <w:sz w:val="24"/>
          <w:szCs w:val="24"/>
          <w:lang w:val="hy-AM"/>
        </w:rPr>
        <w:t xml:space="preserve"> բյուջեի եկամուտները պլանավորված </w:t>
      </w:r>
      <w:r w:rsidRPr="007D6A4A">
        <w:rPr>
          <w:rFonts w:ascii="GHEA Grapalat" w:hAnsi="GHEA Grapalat"/>
          <w:b/>
          <w:bCs/>
          <w:sz w:val="24"/>
          <w:szCs w:val="24"/>
          <w:lang w:val="hy-AM"/>
        </w:rPr>
        <w:t xml:space="preserve">830721.5 </w:t>
      </w:r>
      <w:r w:rsidRPr="007D6A4A">
        <w:rPr>
          <w:rFonts w:ascii="GHEA Grapalat" w:hAnsi="GHEA Grapalat"/>
          <w:sz w:val="24"/>
          <w:szCs w:val="24"/>
          <w:lang w:val="hy-AM"/>
        </w:rPr>
        <w:t xml:space="preserve">հազար դրամի դիմաց կատարվել են </w:t>
      </w:r>
      <w:r w:rsidRPr="007D6A4A">
        <w:rPr>
          <w:rFonts w:ascii="GHEA Grapalat" w:hAnsi="GHEA Grapalat"/>
          <w:b/>
          <w:bCs/>
          <w:sz w:val="24"/>
          <w:szCs w:val="24"/>
          <w:lang w:val="hy-AM"/>
        </w:rPr>
        <w:t xml:space="preserve">564058.7 </w:t>
      </w:r>
      <w:r w:rsidRPr="007D6A4A">
        <w:rPr>
          <w:rFonts w:ascii="GHEA Grapalat" w:hAnsi="GHEA Grapalat"/>
          <w:sz w:val="24"/>
          <w:szCs w:val="24"/>
          <w:lang w:val="hy-AM"/>
        </w:rPr>
        <w:t xml:space="preserve">հազար դրամով, կատարողականը </w:t>
      </w:r>
      <w:r w:rsidRPr="007D6A4A">
        <w:rPr>
          <w:rFonts w:ascii="GHEA Grapalat" w:hAnsi="GHEA Grapalat"/>
          <w:b/>
          <w:sz w:val="24"/>
          <w:szCs w:val="24"/>
          <w:lang w:val="hy-AM"/>
        </w:rPr>
        <w:t>67.9%:</w:t>
      </w:r>
    </w:p>
    <w:p w:rsidR="003532F1" w:rsidRPr="007D6A4A" w:rsidRDefault="003532F1" w:rsidP="003532F1">
      <w:pPr>
        <w:spacing w:after="0" w:line="240" w:lineRule="auto"/>
        <w:ind w:firstLine="284"/>
        <w:jc w:val="both"/>
        <w:rPr>
          <w:rFonts w:ascii="GHEA Grapalat" w:hAnsi="GHEA Grapalat"/>
          <w:sz w:val="24"/>
          <w:szCs w:val="24"/>
          <w:lang w:val="hy-AM"/>
        </w:rPr>
      </w:pPr>
      <w:r w:rsidRPr="007D6A4A">
        <w:rPr>
          <w:rFonts w:ascii="GHEA Grapalat" w:hAnsi="GHEA Grapalat" w:cs="Sylfaen"/>
          <w:sz w:val="24"/>
          <w:szCs w:val="24"/>
          <w:lang w:val="hy-AM"/>
        </w:rPr>
        <w:t>Համայնքի</w:t>
      </w:r>
      <w:r w:rsidRPr="007D6A4A">
        <w:rPr>
          <w:rFonts w:ascii="GHEA Grapalat" w:hAnsi="GHEA Grapalat"/>
          <w:sz w:val="24"/>
          <w:szCs w:val="24"/>
          <w:lang w:val="hy-AM"/>
        </w:rPr>
        <w:t xml:space="preserve"> բյուջեի սեփական եկամուտների կատարողականը կազմել է </w:t>
      </w:r>
      <w:r w:rsidR="007D6A4A" w:rsidRPr="007D6A4A">
        <w:rPr>
          <w:rFonts w:ascii="GHEA Grapalat" w:hAnsi="GHEA Grapalat"/>
          <w:b/>
          <w:sz w:val="24"/>
          <w:szCs w:val="24"/>
          <w:lang w:val="hy-AM"/>
        </w:rPr>
        <w:t>86.61</w:t>
      </w:r>
      <w:r w:rsidRPr="007D6A4A">
        <w:rPr>
          <w:rFonts w:ascii="GHEA Grapalat" w:hAnsi="GHEA Grapalat"/>
          <w:b/>
          <w:sz w:val="24"/>
          <w:szCs w:val="24"/>
          <w:lang w:val="hy-AM"/>
        </w:rPr>
        <w:t>%՝</w:t>
      </w:r>
      <w:r w:rsidRPr="007D6A4A">
        <w:rPr>
          <w:rFonts w:ascii="GHEA Grapalat" w:hAnsi="GHEA Grapalat"/>
          <w:sz w:val="24"/>
          <w:szCs w:val="24"/>
          <w:lang w:val="hy-AM"/>
        </w:rPr>
        <w:t xml:space="preserve"> </w:t>
      </w:r>
      <w:r w:rsidRPr="007D6A4A">
        <w:rPr>
          <w:rFonts w:ascii="GHEA Grapalat" w:hAnsi="GHEA Grapalat"/>
          <w:b/>
          <w:bCs/>
          <w:sz w:val="24"/>
          <w:szCs w:val="24"/>
          <w:lang w:val="hy-AM"/>
        </w:rPr>
        <w:t>338829.0</w:t>
      </w:r>
      <w:r w:rsidRPr="007D6A4A">
        <w:rPr>
          <w:rFonts w:ascii="GHEA Grapalat" w:hAnsi="GHEA Grapalat"/>
          <w:sz w:val="24"/>
          <w:szCs w:val="24"/>
          <w:lang w:val="hy-AM"/>
        </w:rPr>
        <w:t xml:space="preserve"> հազար դրամ, որը կազմում է բյուջեի եկամուտների </w:t>
      </w:r>
      <w:r w:rsidRPr="007D6A4A">
        <w:rPr>
          <w:rFonts w:ascii="GHEA Grapalat" w:hAnsi="GHEA Grapalat"/>
          <w:b/>
          <w:sz w:val="24"/>
          <w:szCs w:val="24"/>
          <w:lang w:val="hy-AM"/>
        </w:rPr>
        <w:t>22.2%-ը</w:t>
      </w:r>
      <w:r w:rsidRPr="007D6A4A">
        <w:rPr>
          <w:rFonts w:ascii="GHEA Grapalat" w:hAnsi="GHEA Grapalat"/>
          <w:sz w:val="24"/>
          <w:szCs w:val="24"/>
          <w:lang w:val="hy-AM"/>
        </w:rPr>
        <w:t>:</w:t>
      </w:r>
    </w:p>
    <w:p w:rsidR="003532F1" w:rsidRPr="007D6A4A" w:rsidRDefault="003532F1" w:rsidP="003532F1">
      <w:pPr>
        <w:spacing w:line="240" w:lineRule="auto"/>
        <w:ind w:firstLine="284"/>
        <w:jc w:val="both"/>
        <w:rPr>
          <w:rFonts w:ascii="GHEA Grapalat" w:eastAsia="Times New Roman" w:hAnsi="GHEA Grapalat" w:cs="Times New Roman"/>
          <w:b/>
          <w:bCs/>
          <w:sz w:val="24"/>
          <w:szCs w:val="24"/>
          <w:lang w:val="hy-AM" w:eastAsia="ru-RU"/>
        </w:rPr>
      </w:pPr>
      <w:r w:rsidRPr="007D6A4A">
        <w:rPr>
          <w:rFonts w:ascii="GHEA Grapalat" w:hAnsi="GHEA Grapalat" w:cs="Sylfaen"/>
          <w:sz w:val="24"/>
          <w:szCs w:val="24"/>
          <w:lang w:val="hy-AM"/>
        </w:rPr>
        <w:t>Համայնքի</w:t>
      </w:r>
      <w:r w:rsidRPr="007D6A4A">
        <w:rPr>
          <w:rFonts w:ascii="GHEA Grapalat" w:hAnsi="GHEA Grapalat"/>
          <w:sz w:val="24"/>
          <w:szCs w:val="24"/>
          <w:lang w:val="hy-AM"/>
        </w:rPr>
        <w:t xml:space="preserve"> բյուջեի ծախսը պլանավորված </w:t>
      </w:r>
      <w:r w:rsidRPr="007D6A4A">
        <w:rPr>
          <w:rFonts w:ascii="GHEA Grapalat" w:hAnsi="GHEA Grapalat"/>
          <w:b/>
          <w:bCs/>
          <w:sz w:val="24"/>
          <w:szCs w:val="24"/>
          <w:lang w:val="hy-AM"/>
        </w:rPr>
        <w:t xml:space="preserve">2155601.5 </w:t>
      </w:r>
      <w:r w:rsidRPr="007D6A4A">
        <w:rPr>
          <w:rFonts w:ascii="GHEA Grapalat" w:hAnsi="GHEA Grapalat"/>
          <w:sz w:val="24"/>
          <w:szCs w:val="24"/>
          <w:lang w:val="hy-AM"/>
        </w:rPr>
        <w:t xml:space="preserve">հազար դրամի դիմաց կազմել է </w:t>
      </w:r>
      <w:r w:rsidRPr="007D6A4A">
        <w:rPr>
          <w:rFonts w:ascii="GHEA Grapalat" w:eastAsia="Times New Roman" w:hAnsi="GHEA Grapalat" w:cs="Times New Roman"/>
          <w:b/>
          <w:bCs/>
          <w:sz w:val="24"/>
          <w:szCs w:val="24"/>
          <w:lang w:val="hy-AM" w:eastAsia="ru-RU"/>
        </w:rPr>
        <w:t xml:space="preserve">1688431.0 </w:t>
      </w:r>
      <w:r w:rsidRPr="007D6A4A">
        <w:rPr>
          <w:rFonts w:ascii="GHEA Grapalat" w:hAnsi="GHEA Grapalat"/>
          <w:sz w:val="24"/>
          <w:szCs w:val="24"/>
          <w:lang w:val="hy-AM"/>
        </w:rPr>
        <w:t xml:space="preserve">հազար դրամ, կատարողականը՝ </w:t>
      </w:r>
      <w:r w:rsidRPr="007D6A4A">
        <w:rPr>
          <w:rFonts w:ascii="GHEA Grapalat" w:hAnsi="GHEA Grapalat"/>
          <w:b/>
          <w:sz w:val="24"/>
          <w:szCs w:val="24"/>
          <w:lang w:val="hy-AM"/>
        </w:rPr>
        <w:t>78.3 %:</w:t>
      </w:r>
      <w:r w:rsidRPr="007D6A4A">
        <w:rPr>
          <w:rFonts w:ascii="GHEA Grapalat" w:hAnsi="GHEA Grapalat"/>
          <w:sz w:val="24"/>
          <w:szCs w:val="24"/>
          <w:lang w:val="hy-AM"/>
        </w:rPr>
        <w:t xml:space="preserve"> </w:t>
      </w:r>
    </w:p>
    <w:p w:rsidR="003532F1" w:rsidRPr="007D6A4A" w:rsidRDefault="003532F1" w:rsidP="003532F1">
      <w:pPr>
        <w:spacing w:after="0" w:line="240" w:lineRule="auto"/>
        <w:ind w:firstLine="284"/>
        <w:jc w:val="both"/>
        <w:rPr>
          <w:rFonts w:ascii="GHEA Grapalat" w:hAnsi="GHEA Grapalat"/>
          <w:sz w:val="24"/>
          <w:szCs w:val="24"/>
          <w:lang w:val="hy-AM"/>
        </w:rPr>
      </w:pPr>
      <w:r w:rsidRPr="007D6A4A">
        <w:rPr>
          <w:rFonts w:ascii="GHEA Grapalat" w:hAnsi="GHEA Grapalat" w:cs="Sylfaen"/>
          <w:sz w:val="24"/>
          <w:szCs w:val="24"/>
          <w:lang w:val="hy-AM"/>
        </w:rPr>
        <w:t>Համայնքի</w:t>
      </w:r>
      <w:r w:rsidRPr="007D6A4A">
        <w:rPr>
          <w:rFonts w:ascii="GHEA Grapalat" w:hAnsi="GHEA Grapalat"/>
          <w:sz w:val="24"/>
          <w:szCs w:val="24"/>
          <w:lang w:val="hy-AM"/>
        </w:rPr>
        <w:t xml:space="preserve"> ֆոնդային բյուջեի փաստացի ծախսը կազմել է </w:t>
      </w:r>
      <w:r w:rsidRPr="007D6A4A">
        <w:rPr>
          <w:rFonts w:ascii="GHEA Grapalat" w:hAnsi="GHEA Grapalat"/>
          <w:b/>
          <w:bCs/>
          <w:sz w:val="24"/>
          <w:szCs w:val="24"/>
          <w:lang w:val="hy-AM"/>
        </w:rPr>
        <w:t xml:space="preserve">819301.5 </w:t>
      </w:r>
      <w:r w:rsidRPr="007D6A4A">
        <w:rPr>
          <w:rFonts w:ascii="GHEA Grapalat" w:hAnsi="GHEA Grapalat"/>
          <w:sz w:val="24"/>
          <w:szCs w:val="24"/>
          <w:lang w:val="hy-AM"/>
        </w:rPr>
        <w:t xml:space="preserve">հազար դրամ, որը կազմում է ընդամենը ծախսի </w:t>
      </w:r>
      <w:r w:rsidRPr="007D6A4A">
        <w:rPr>
          <w:rFonts w:ascii="GHEA Grapalat" w:hAnsi="GHEA Grapalat"/>
          <w:b/>
          <w:sz w:val="24"/>
          <w:szCs w:val="24"/>
          <w:lang w:val="hy-AM"/>
        </w:rPr>
        <w:t>48.5%-ը</w:t>
      </w:r>
      <w:r w:rsidRPr="007D6A4A">
        <w:rPr>
          <w:rFonts w:ascii="GHEA Grapalat" w:hAnsi="GHEA Grapalat"/>
          <w:sz w:val="24"/>
          <w:szCs w:val="24"/>
          <w:lang w:val="hy-AM"/>
        </w:rPr>
        <w:t xml:space="preserve">: Սա նշանակում է, որ համայքի կողմից կատարված ծախսերի </w:t>
      </w:r>
      <w:r w:rsidRPr="007D6A4A">
        <w:rPr>
          <w:rFonts w:ascii="GHEA Grapalat" w:hAnsi="GHEA Grapalat"/>
          <w:b/>
          <w:sz w:val="24"/>
          <w:szCs w:val="24"/>
          <w:lang w:val="hy-AM"/>
        </w:rPr>
        <w:t>48.5%-</w:t>
      </w:r>
      <w:r w:rsidRPr="007D6A4A">
        <w:rPr>
          <w:rFonts w:ascii="GHEA Grapalat" w:hAnsi="GHEA Grapalat"/>
          <w:sz w:val="24"/>
          <w:szCs w:val="24"/>
          <w:lang w:val="hy-AM"/>
        </w:rPr>
        <w:t>ի չափով ավելացել է համայնքային սեփականության գույքի արժեքը:</w:t>
      </w:r>
    </w:p>
    <w:p w:rsidR="00EB1292" w:rsidRPr="00CB35E1" w:rsidRDefault="00EB1292" w:rsidP="00EB1292">
      <w:pPr>
        <w:spacing w:after="0" w:line="240" w:lineRule="auto"/>
        <w:ind w:firstLine="284"/>
        <w:jc w:val="both"/>
        <w:rPr>
          <w:rFonts w:ascii="GHEA Grapalat" w:hAnsi="GHEA Grapalat"/>
          <w:sz w:val="24"/>
          <w:szCs w:val="24"/>
          <w:lang w:val="hy-AM"/>
        </w:rPr>
      </w:pPr>
    </w:p>
    <w:p w:rsidR="000325E6" w:rsidRPr="00CB35E1" w:rsidRDefault="000325E6" w:rsidP="000325E6">
      <w:pPr>
        <w:spacing w:line="240" w:lineRule="auto"/>
        <w:ind w:firstLine="284"/>
        <w:jc w:val="both"/>
        <w:rPr>
          <w:rFonts w:ascii="GHEA Grapalat" w:hAnsi="GHEA Grapalat"/>
          <w:b/>
          <w:i/>
          <w:sz w:val="24"/>
          <w:szCs w:val="24"/>
          <w:lang w:val="hy-AM"/>
        </w:rPr>
      </w:pPr>
      <w:r w:rsidRPr="00CB35E1">
        <w:rPr>
          <w:rFonts w:ascii="GHEA Grapalat" w:hAnsi="GHEA Grapalat"/>
          <w:b/>
          <w:i/>
          <w:sz w:val="24"/>
          <w:szCs w:val="24"/>
          <w:lang w:val="hy-AM"/>
        </w:rPr>
        <w:t>Համայնքային ծառայությունների բարելավման ուղղությամբ կատարվել են հետևյալ աշխատանքները</w:t>
      </w:r>
      <w:r w:rsidRPr="00CB35E1">
        <w:rPr>
          <w:rFonts w:ascii="MS Mincho" w:eastAsia="MS Mincho" w:hAnsi="MS Mincho" w:cs="MS Mincho" w:hint="eastAsia"/>
          <w:b/>
          <w:i/>
          <w:sz w:val="24"/>
          <w:szCs w:val="24"/>
          <w:lang w:val="hy-AM"/>
        </w:rPr>
        <w:t>․</w:t>
      </w:r>
    </w:p>
    <w:p w:rsidR="000325E6" w:rsidRPr="00CB35E1" w:rsidRDefault="000325E6" w:rsidP="000325E6">
      <w:pPr>
        <w:spacing w:line="240" w:lineRule="auto"/>
        <w:jc w:val="both"/>
        <w:rPr>
          <w:rFonts w:ascii="GHEA Grapalat" w:hAnsi="GHEA Grapalat"/>
          <w:b/>
          <w:sz w:val="24"/>
          <w:szCs w:val="24"/>
          <w:lang w:val="hy-AM"/>
        </w:rPr>
      </w:pPr>
      <w:r w:rsidRPr="00CB35E1">
        <w:rPr>
          <w:rFonts w:ascii="GHEA Grapalat" w:hAnsi="GHEA Grapalat" w:cs="Sylfaen"/>
          <w:b/>
          <w:sz w:val="24"/>
          <w:szCs w:val="24"/>
          <w:lang w:val="hy-AM"/>
        </w:rPr>
        <w:t>Լուսավորության</w:t>
      </w:r>
      <w:r w:rsidRPr="00CB35E1">
        <w:rPr>
          <w:rFonts w:ascii="GHEA Grapalat" w:hAnsi="GHEA Grapalat"/>
          <w:b/>
          <w:sz w:val="24"/>
          <w:szCs w:val="24"/>
          <w:lang w:val="hy-AM"/>
        </w:rPr>
        <w:t xml:space="preserve"> համակարգի կառուցում /սուբվենցիոն ծրագրով/</w:t>
      </w:r>
      <w:r w:rsidRPr="00CB35E1">
        <w:rPr>
          <w:rFonts w:ascii="GHEA Grapalat" w:hAnsi="GHEA Grapalat"/>
          <w:sz w:val="24"/>
          <w:szCs w:val="24"/>
          <w:lang w:val="hy-AM"/>
        </w:rPr>
        <w:t xml:space="preserve"> – տեղադրվել է 797 հենասյուն՝ </w:t>
      </w:r>
      <w:r w:rsidRPr="00CB35E1">
        <w:rPr>
          <w:rFonts w:ascii="GHEA Grapalat" w:hAnsi="GHEA Grapalat"/>
          <w:b/>
          <w:sz w:val="24"/>
          <w:szCs w:val="24"/>
          <w:lang w:val="hy-AM"/>
        </w:rPr>
        <w:t>168430.2</w:t>
      </w:r>
      <w:r w:rsidRPr="00CB35E1">
        <w:rPr>
          <w:rFonts w:ascii="GHEA Grapalat" w:hAnsi="GHEA Grapalat"/>
          <w:sz w:val="24"/>
          <w:szCs w:val="24"/>
          <w:lang w:val="hy-AM"/>
        </w:rPr>
        <w:t xml:space="preserve"> հազար դրամ արժողությամբ, որից համայնքային բյուջեից ֆինանսավորում՝   </w:t>
      </w:r>
      <w:r w:rsidRPr="00CB35E1">
        <w:rPr>
          <w:rFonts w:ascii="GHEA Grapalat" w:hAnsi="GHEA Grapalat"/>
          <w:b/>
          <w:sz w:val="24"/>
          <w:szCs w:val="24"/>
          <w:lang w:val="hy-AM"/>
        </w:rPr>
        <w:t xml:space="preserve">72329.1 </w:t>
      </w:r>
      <w:r w:rsidRPr="00CB35E1">
        <w:rPr>
          <w:rFonts w:ascii="GHEA Grapalat" w:hAnsi="GHEA Grapalat"/>
          <w:sz w:val="24"/>
          <w:szCs w:val="24"/>
          <w:lang w:val="hy-AM"/>
        </w:rPr>
        <w:t>հազար դրամ, պետական բյուջեից՝</w:t>
      </w:r>
      <w:r w:rsidRPr="00CB35E1">
        <w:rPr>
          <w:rFonts w:ascii="GHEA Grapalat" w:hAnsi="GHEA Grapalat"/>
          <w:b/>
          <w:sz w:val="24"/>
          <w:szCs w:val="24"/>
          <w:lang w:val="hy-AM"/>
        </w:rPr>
        <w:t xml:space="preserve"> 96101.050 </w:t>
      </w:r>
      <w:r w:rsidRPr="00CB35E1">
        <w:rPr>
          <w:rFonts w:ascii="GHEA Grapalat" w:hAnsi="GHEA Grapalat"/>
          <w:sz w:val="24"/>
          <w:szCs w:val="24"/>
          <w:lang w:val="hy-AM"/>
        </w:rPr>
        <w:t xml:space="preserve">հազար դրամ։ </w:t>
      </w:r>
    </w:p>
    <w:p w:rsidR="000325E6" w:rsidRPr="00CB35E1" w:rsidRDefault="000325E6" w:rsidP="000325E6">
      <w:pPr>
        <w:spacing w:after="0" w:line="240" w:lineRule="auto"/>
        <w:jc w:val="both"/>
        <w:rPr>
          <w:rFonts w:ascii="GHEA Grapalat" w:hAnsi="GHEA Grapalat"/>
          <w:b/>
          <w:sz w:val="24"/>
          <w:szCs w:val="24"/>
          <w:lang w:val="hy-AM"/>
        </w:rPr>
      </w:pPr>
      <w:r w:rsidRPr="00CB35E1">
        <w:rPr>
          <w:rFonts w:ascii="GHEA Grapalat" w:hAnsi="GHEA Grapalat" w:cs="Sylfaen"/>
          <w:b/>
          <w:sz w:val="24"/>
          <w:szCs w:val="24"/>
          <w:lang w:val="hy-AM"/>
        </w:rPr>
        <w:t>Ըստ</w:t>
      </w:r>
      <w:r w:rsidRPr="00CB35E1">
        <w:rPr>
          <w:rFonts w:ascii="GHEA Grapalat" w:hAnsi="GHEA Grapalat"/>
          <w:b/>
          <w:sz w:val="24"/>
          <w:szCs w:val="24"/>
          <w:lang w:val="hy-AM"/>
        </w:rPr>
        <w:t xml:space="preserve"> բնակավայրերի տեղադրվել են. </w:t>
      </w:r>
    </w:p>
    <w:p w:rsidR="000325E6" w:rsidRPr="00CB35E1" w:rsidRDefault="000325E6" w:rsidP="000325E6">
      <w:pPr>
        <w:pStyle w:val="a3"/>
        <w:spacing w:after="0" w:line="240" w:lineRule="auto"/>
        <w:ind w:left="426"/>
        <w:jc w:val="both"/>
        <w:rPr>
          <w:rFonts w:ascii="GHEA Grapalat" w:hAnsi="GHEA Grapalat"/>
          <w:sz w:val="24"/>
          <w:szCs w:val="24"/>
          <w:lang w:val="hy-AM"/>
        </w:rPr>
      </w:pPr>
      <w:r w:rsidRPr="00CB35E1">
        <w:rPr>
          <w:rFonts w:ascii="GHEA Grapalat" w:hAnsi="GHEA Grapalat"/>
          <w:b/>
          <w:sz w:val="24"/>
          <w:szCs w:val="24"/>
          <w:lang w:val="hy-AM"/>
        </w:rPr>
        <w:t>Սիսիան քաղաքում՝</w:t>
      </w:r>
      <w:r w:rsidRPr="00CB35E1">
        <w:rPr>
          <w:rFonts w:ascii="GHEA Grapalat" w:hAnsi="GHEA Grapalat"/>
          <w:sz w:val="24"/>
          <w:szCs w:val="24"/>
          <w:lang w:val="hy-AM"/>
        </w:rPr>
        <w:t xml:space="preserve"> 213 հենասյուն և 219 ԼԵԴ լուսատու,</w:t>
      </w:r>
      <w:r w:rsidRPr="00CB35E1">
        <w:rPr>
          <w:rFonts w:ascii="GHEA Grapalat" w:hAnsi="GHEA Grapalat"/>
          <w:b/>
          <w:sz w:val="24"/>
          <w:szCs w:val="24"/>
          <w:lang w:val="hy-AM"/>
        </w:rPr>
        <w:t xml:space="preserve"> 43044.6</w:t>
      </w:r>
      <w:r w:rsidRPr="00CB35E1">
        <w:rPr>
          <w:rFonts w:ascii="GHEA Grapalat" w:hAnsi="GHEA Grapalat"/>
          <w:sz w:val="24"/>
          <w:szCs w:val="24"/>
          <w:lang w:val="hy-AM"/>
        </w:rPr>
        <w:t xml:space="preserve"> հազար դրամ արժողությամբ, </w:t>
      </w:r>
    </w:p>
    <w:p w:rsidR="000325E6" w:rsidRPr="00CB35E1" w:rsidRDefault="000325E6" w:rsidP="000325E6">
      <w:pPr>
        <w:pStyle w:val="a3"/>
        <w:spacing w:line="240" w:lineRule="auto"/>
        <w:ind w:left="426"/>
        <w:jc w:val="both"/>
        <w:rPr>
          <w:rFonts w:ascii="GHEA Grapalat" w:hAnsi="GHEA Grapalat"/>
          <w:sz w:val="24"/>
          <w:szCs w:val="24"/>
          <w:lang w:val="hy-AM"/>
        </w:rPr>
      </w:pPr>
      <w:r w:rsidRPr="00CB35E1">
        <w:rPr>
          <w:rFonts w:ascii="GHEA Grapalat" w:hAnsi="GHEA Grapalat"/>
          <w:b/>
          <w:sz w:val="24"/>
          <w:szCs w:val="24"/>
          <w:lang w:val="hy-AM"/>
        </w:rPr>
        <w:t>Բալաք բնակավայրում</w:t>
      </w:r>
      <w:r w:rsidRPr="00CB35E1">
        <w:rPr>
          <w:rFonts w:ascii="GHEA Grapalat" w:hAnsi="GHEA Grapalat"/>
          <w:sz w:val="24"/>
          <w:szCs w:val="24"/>
          <w:lang w:val="hy-AM"/>
        </w:rPr>
        <w:t>՝ 34 հենասյուն և ԼԵԴ լուսատու,</w:t>
      </w:r>
      <w:r w:rsidRPr="00CB35E1">
        <w:rPr>
          <w:rFonts w:ascii="GHEA Grapalat" w:hAnsi="GHEA Grapalat"/>
          <w:b/>
          <w:sz w:val="24"/>
          <w:szCs w:val="24"/>
          <w:lang w:val="hy-AM"/>
        </w:rPr>
        <w:t xml:space="preserve"> 7271.5</w:t>
      </w:r>
      <w:r w:rsidRPr="00CB35E1">
        <w:rPr>
          <w:rFonts w:ascii="GHEA Grapalat" w:hAnsi="GHEA Grapalat"/>
          <w:sz w:val="24"/>
          <w:szCs w:val="24"/>
          <w:lang w:val="hy-AM"/>
        </w:rPr>
        <w:t xml:space="preserve"> հազար դրամ արժողությամբ, </w:t>
      </w:r>
    </w:p>
    <w:p w:rsidR="000325E6" w:rsidRPr="00CB35E1" w:rsidRDefault="000325E6" w:rsidP="000325E6">
      <w:pPr>
        <w:pStyle w:val="a3"/>
        <w:spacing w:line="240" w:lineRule="auto"/>
        <w:ind w:left="426"/>
        <w:jc w:val="both"/>
        <w:rPr>
          <w:rFonts w:ascii="GHEA Grapalat" w:hAnsi="GHEA Grapalat"/>
          <w:sz w:val="24"/>
          <w:szCs w:val="24"/>
          <w:lang w:val="hy-AM"/>
        </w:rPr>
      </w:pPr>
      <w:r w:rsidRPr="00CB35E1">
        <w:rPr>
          <w:rFonts w:ascii="GHEA Grapalat" w:hAnsi="GHEA Grapalat"/>
          <w:b/>
          <w:sz w:val="24"/>
          <w:szCs w:val="24"/>
          <w:lang w:val="hy-AM"/>
        </w:rPr>
        <w:t>Աշոտավան բնակավայրում</w:t>
      </w:r>
      <w:r w:rsidRPr="00CB35E1">
        <w:rPr>
          <w:rFonts w:ascii="GHEA Grapalat" w:hAnsi="GHEA Grapalat"/>
          <w:sz w:val="24"/>
          <w:szCs w:val="24"/>
          <w:lang w:val="hy-AM"/>
        </w:rPr>
        <w:t xml:space="preserve">՝ 72 հենասյուն և ԼԵԴ լուսատու </w:t>
      </w:r>
      <w:r w:rsidRPr="00CB35E1">
        <w:rPr>
          <w:rFonts w:ascii="GHEA Grapalat" w:hAnsi="GHEA Grapalat"/>
          <w:b/>
          <w:sz w:val="24"/>
          <w:szCs w:val="24"/>
          <w:lang w:val="hy-AM"/>
        </w:rPr>
        <w:t>15045.2</w:t>
      </w:r>
      <w:r w:rsidRPr="00CB35E1">
        <w:rPr>
          <w:rFonts w:ascii="GHEA Grapalat" w:hAnsi="GHEA Grapalat"/>
          <w:sz w:val="24"/>
          <w:szCs w:val="24"/>
          <w:lang w:val="hy-AM"/>
        </w:rPr>
        <w:t xml:space="preserve"> հազար դրամ արժողությամբ, </w:t>
      </w:r>
    </w:p>
    <w:p w:rsidR="000325E6" w:rsidRPr="00CB35E1" w:rsidRDefault="000325E6" w:rsidP="000325E6">
      <w:pPr>
        <w:pStyle w:val="a3"/>
        <w:spacing w:line="240" w:lineRule="auto"/>
        <w:ind w:left="426"/>
        <w:jc w:val="both"/>
        <w:rPr>
          <w:rFonts w:ascii="GHEA Grapalat" w:hAnsi="GHEA Grapalat"/>
          <w:sz w:val="24"/>
          <w:szCs w:val="24"/>
          <w:lang w:val="hy-AM"/>
        </w:rPr>
      </w:pPr>
      <w:r w:rsidRPr="00CB35E1">
        <w:rPr>
          <w:rFonts w:ascii="GHEA Grapalat" w:hAnsi="GHEA Grapalat"/>
          <w:b/>
          <w:sz w:val="24"/>
          <w:szCs w:val="24"/>
          <w:lang w:val="hy-AM"/>
        </w:rPr>
        <w:t>Իշխանասար բնակավայրում</w:t>
      </w:r>
      <w:r w:rsidRPr="00CB35E1">
        <w:rPr>
          <w:rFonts w:ascii="GHEA Grapalat" w:hAnsi="GHEA Grapalat"/>
          <w:sz w:val="24"/>
          <w:szCs w:val="24"/>
          <w:lang w:val="hy-AM"/>
        </w:rPr>
        <w:t>՝ 68 հենասյուն և ԼԵԴ լուսատու,</w:t>
      </w:r>
      <w:r w:rsidRPr="00CB35E1">
        <w:rPr>
          <w:rFonts w:ascii="GHEA Grapalat" w:hAnsi="GHEA Grapalat"/>
          <w:b/>
          <w:sz w:val="24"/>
          <w:szCs w:val="24"/>
          <w:lang w:val="hy-AM"/>
        </w:rPr>
        <w:t xml:space="preserve"> 14621.6</w:t>
      </w:r>
      <w:r w:rsidRPr="00CB35E1">
        <w:rPr>
          <w:rFonts w:ascii="GHEA Grapalat" w:hAnsi="GHEA Grapalat"/>
          <w:sz w:val="24"/>
          <w:szCs w:val="24"/>
          <w:lang w:val="hy-AM"/>
        </w:rPr>
        <w:t xml:space="preserve"> հազար դրամ արժողությամբ, </w:t>
      </w:r>
    </w:p>
    <w:p w:rsidR="000325E6" w:rsidRPr="00CB35E1" w:rsidRDefault="000325E6" w:rsidP="000325E6">
      <w:pPr>
        <w:pStyle w:val="a3"/>
        <w:spacing w:line="240" w:lineRule="auto"/>
        <w:ind w:left="426"/>
        <w:jc w:val="both"/>
        <w:rPr>
          <w:rFonts w:ascii="GHEA Grapalat" w:hAnsi="GHEA Grapalat"/>
          <w:sz w:val="24"/>
          <w:szCs w:val="24"/>
          <w:lang w:val="hy-AM"/>
        </w:rPr>
      </w:pPr>
      <w:r w:rsidRPr="00CB35E1">
        <w:rPr>
          <w:rFonts w:ascii="GHEA Grapalat" w:hAnsi="GHEA Grapalat"/>
          <w:b/>
          <w:sz w:val="24"/>
          <w:szCs w:val="24"/>
          <w:lang w:val="hy-AM"/>
        </w:rPr>
        <w:t>Թասիկ բնակավայրում</w:t>
      </w:r>
      <w:r w:rsidRPr="00CB35E1">
        <w:rPr>
          <w:rFonts w:ascii="GHEA Grapalat" w:hAnsi="GHEA Grapalat"/>
          <w:sz w:val="24"/>
          <w:szCs w:val="24"/>
          <w:lang w:val="hy-AM"/>
        </w:rPr>
        <w:t xml:space="preserve">՝ 36 հենասյուն և ԼԵԴ լուսատու, </w:t>
      </w:r>
      <w:r w:rsidRPr="00CB35E1">
        <w:rPr>
          <w:rFonts w:ascii="GHEA Grapalat" w:hAnsi="GHEA Grapalat"/>
          <w:b/>
          <w:sz w:val="24"/>
          <w:szCs w:val="24"/>
          <w:lang w:val="hy-AM"/>
        </w:rPr>
        <w:t xml:space="preserve"> 7836.6</w:t>
      </w:r>
      <w:r w:rsidRPr="00CB35E1">
        <w:rPr>
          <w:rFonts w:ascii="GHEA Grapalat" w:hAnsi="GHEA Grapalat"/>
          <w:sz w:val="24"/>
          <w:szCs w:val="24"/>
          <w:lang w:val="hy-AM"/>
        </w:rPr>
        <w:t xml:space="preserve"> հազար դրամ արժողությամբ, </w:t>
      </w:r>
    </w:p>
    <w:p w:rsidR="000325E6" w:rsidRPr="00CB35E1" w:rsidRDefault="000325E6" w:rsidP="000325E6">
      <w:pPr>
        <w:pStyle w:val="a3"/>
        <w:spacing w:line="240" w:lineRule="auto"/>
        <w:ind w:left="426"/>
        <w:jc w:val="both"/>
        <w:rPr>
          <w:rFonts w:ascii="GHEA Grapalat" w:hAnsi="GHEA Grapalat"/>
          <w:sz w:val="24"/>
          <w:szCs w:val="24"/>
          <w:lang w:val="hy-AM"/>
        </w:rPr>
      </w:pPr>
      <w:r w:rsidRPr="00CB35E1">
        <w:rPr>
          <w:rFonts w:ascii="GHEA Grapalat" w:hAnsi="GHEA Grapalat"/>
          <w:b/>
          <w:sz w:val="24"/>
          <w:szCs w:val="24"/>
          <w:lang w:val="hy-AM"/>
        </w:rPr>
        <w:t>Անգեղակոթ բնակավայրում</w:t>
      </w:r>
      <w:r w:rsidRPr="00CB35E1">
        <w:rPr>
          <w:rFonts w:ascii="GHEA Grapalat" w:hAnsi="GHEA Grapalat"/>
          <w:sz w:val="24"/>
          <w:szCs w:val="24"/>
          <w:lang w:val="hy-AM"/>
        </w:rPr>
        <w:t>՝ 198 հենասյուն և ԼԵԴ լուսատու,</w:t>
      </w:r>
      <w:r w:rsidRPr="00CB35E1">
        <w:rPr>
          <w:rFonts w:ascii="GHEA Grapalat" w:hAnsi="GHEA Grapalat"/>
          <w:b/>
          <w:sz w:val="24"/>
          <w:szCs w:val="24"/>
          <w:lang w:val="hy-AM"/>
        </w:rPr>
        <w:t xml:space="preserve"> 42847.7</w:t>
      </w:r>
      <w:r w:rsidRPr="00CB35E1">
        <w:rPr>
          <w:rFonts w:ascii="GHEA Grapalat" w:hAnsi="GHEA Grapalat"/>
          <w:sz w:val="24"/>
          <w:szCs w:val="24"/>
          <w:lang w:val="hy-AM"/>
        </w:rPr>
        <w:t xml:space="preserve"> հազար դրամ արժողությամբ,</w:t>
      </w:r>
    </w:p>
    <w:p w:rsidR="000325E6" w:rsidRPr="00CB35E1" w:rsidRDefault="000325E6" w:rsidP="000325E6">
      <w:pPr>
        <w:pStyle w:val="a3"/>
        <w:spacing w:line="240" w:lineRule="auto"/>
        <w:ind w:left="426"/>
        <w:jc w:val="both"/>
        <w:rPr>
          <w:rFonts w:ascii="GHEA Grapalat" w:hAnsi="GHEA Grapalat"/>
          <w:sz w:val="24"/>
          <w:szCs w:val="24"/>
          <w:lang w:val="hy-AM"/>
        </w:rPr>
      </w:pPr>
      <w:r w:rsidRPr="00CB35E1">
        <w:rPr>
          <w:rFonts w:ascii="GHEA Grapalat" w:hAnsi="GHEA Grapalat"/>
          <w:b/>
          <w:sz w:val="24"/>
          <w:szCs w:val="24"/>
          <w:lang w:val="hy-AM"/>
        </w:rPr>
        <w:lastRenderedPageBreak/>
        <w:t>Ախլաթյան բնակավայրում</w:t>
      </w:r>
      <w:r w:rsidRPr="00CB35E1">
        <w:rPr>
          <w:rFonts w:ascii="GHEA Grapalat" w:hAnsi="GHEA Grapalat"/>
          <w:sz w:val="24"/>
          <w:szCs w:val="24"/>
          <w:lang w:val="hy-AM"/>
        </w:rPr>
        <w:t>՝ 42 հենասյուն և ԼԵԴ լուսատու,</w:t>
      </w:r>
      <w:r w:rsidRPr="00CB35E1">
        <w:rPr>
          <w:rFonts w:ascii="GHEA Grapalat" w:hAnsi="GHEA Grapalat"/>
          <w:b/>
          <w:sz w:val="24"/>
          <w:szCs w:val="24"/>
          <w:lang w:val="hy-AM"/>
        </w:rPr>
        <w:t xml:space="preserve"> 9005.0</w:t>
      </w:r>
      <w:r w:rsidRPr="00CB35E1">
        <w:rPr>
          <w:rFonts w:ascii="GHEA Grapalat" w:hAnsi="GHEA Grapalat"/>
          <w:sz w:val="24"/>
          <w:szCs w:val="24"/>
          <w:lang w:val="hy-AM"/>
        </w:rPr>
        <w:t xml:space="preserve"> հազար դրամ արժողությամբ,</w:t>
      </w:r>
    </w:p>
    <w:p w:rsidR="000325E6" w:rsidRPr="00CB35E1" w:rsidRDefault="000325E6" w:rsidP="000325E6">
      <w:pPr>
        <w:pStyle w:val="a3"/>
        <w:spacing w:line="240" w:lineRule="auto"/>
        <w:ind w:left="426"/>
        <w:jc w:val="both"/>
        <w:rPr>
          <w:rFonts w:ascii="GHEA Grapalat" w:hAnsi="GHEA Grapalat"/>
          <w:sz w:val="24"/>
          <w:szCs w:val="24"/>
          <w:lang w:val="hy-AM"/>
        </w:rPr>
      </w:pPr>
      <w:r w:rsidRPr="00CB35E1">
        <w:rPr>
          <w:rFonts w:ascii="GHEA Grapalat" w:hAnsi="GHEA Grapalat"/>
          <w:b/>
          <w:sz w:val="24"/>
          <w:szCs w:val="24"/>
          <w:lang w:val="hy-AM"/>
        </w:rPr>
        <w:t>Շաղատ բնակավայրում</w:t>
      </w:r>
      <w:r w:rsidRPr="00CB35E1">
        <w:rPr>
          <w:rFonts w:ascii="GHEA Grapalat" w:hAnsi="GHEA Grapalat"/>
          <w:sz w:val="24"/>
          <w:szCs w:val="24"/>
          <w:lang w:val="hy-AM"/>
        </w:rPr>
        <w:t>՝ 134 հենասյուն և ԼԵԴ լուսատու,</w:t>
      </w:r>
      <w:r w:rsidRPr="00CB35E1">
        <w:rPr>
          <w:rFonts w:ascii="GHEA Grapalat" w:hAnsi="GHEA Grapalat"/>
          <w:b/>
          <w:sz w:val="24"/>
          <w:szCs w:val="24"/>
          <w:lang w:val="hy-AM"/>
        </w:rPr>
        <w:t xml:space="preserve"> 28757.9</w:t>
      </w:r>
      <w:r w:rsidRPr="00CB35E1">
        <w:rPr>
          <w:rFonts w:ascii="GHEA Grapalat" w:hAnsi="GHEA Grapalat"/>
          <w:sz w:val="24"/>
          <w:szCs w:val="24"/>
          <w:lang w:val="hy-AM"/>
        </w:rPr>
        <w:t xml:space="preserve"> հազար դրամ արժողությամբ։</w:t>
      </w:r>
    </w:p>
    <w:p w:rsidR="000325E6" w:rsidRPr="00CB35E1" w:rsidRDefault="000325E6" w:rsidP="000325E6">
      <w:pPr>
        <w:spacing w:line="240" w:lineRule="auto"/>
        <w:jc w:val="both"/>
        <w:rPr>
          <w:rFonts w:ascii="GHEA Grapalat" w:hAnsi="GHEA Grapalat"/>
          <w:b/>
          <w:sz w:val="24"/>
          <w:szCs w:val="24"/>
          <w:lang w:val="hy-AM"/>
        </w:rPr>
      </w:pPr>
      <w:r w:rsidRPr="00CB35E1">
        <w:rPr>
          <w:rFonts w:ascii="GHEA Grapalat" w:hAnsi="GHEA Grapalat"/>
          <w:b/>
          <w:sz w:val="24"/>
          <w:szCs w:val="24"/>
          <w:lang w:val="hy-AM"/>
        </w:rPr>
        <w:t>2020 թվականի սուբվենցիոն ծրագրով իրականացվել են ասֆալտապատման աշխատանքներ</w:t>
      </w:r>
      <w:r w:rsidRPr="00CB35E1">
        <w:rPr>
          <w:rFonts w:ascii="GHEA Grapalat" w:hAnsi="GHEA Grapalat"/>
          <w:sz w:val="24"/>
          <w:szCs w:val="24"/>
          <w:lang w:val="hy-AM"/>
        </w:rPr>
        <w:t>՝ ընդհանուր</w:t>
      </w:r>
      <w:r w:rsidRPr="00CB35E1">
        <w:rPr>
          <w:rFonts w:ascii="GHEA Grapalat" w:hAnsi="GHEA Grapalat"/>
          <w:b/>
          <w:sz w:val="24"/>
          <w:szCs w:val="24"/>
          <w:lang w:val="hy-AM"/>
        </w:rPr>
        <w:t xml:space="preserve"> 565887.7 </w:t>
      </w:r>
      <w:r w:rsidRPr="00CB35E1">
        <w:rPr>
          <w:rFonts w:ascii="GHEA Grapalat" w:hAnsi="GHEA Grapalat"/>
          <w:sz w:val="24"/>
          <w:szCs w:val="24"/>
          <w:lang w:val="hy-AM"/>
        </w:rPr>
        <w:t>հազար դրամ արժողությամբ</w:t>
      </w:r>
      <w:r w:rsidRPr="00CB35E1">
        <w:rPr>
          <w:rFonts w:ascii="GHEA Grapalat" w:hAnsi="GHEA Grapalat"/>
          <w:b/>
          <w:sz w:val="24"/>
          <w:szCs w:val="24"/>
          <w:lang w:val="hy-AM"/>
        </w:rPr>
        <w:t>:</w:t>
      </w:r>
    </w:p>
    <w:p w:rsidR="000325E6" w:rsidRPr="00CB35E1" w:rsidRDefault="000325E6" w:rsidP="000325E6">
      <w:pPr>
        <w:spacing w:after="0" w:line="240" w:lineRule="auto"/>
        <w:jc w:val="both"/>
        <w:rPr>
          <w:rFonts w:ascii="GHEA Grapalat" w:hAnsi="GHEA Grapalat"/>
          <w:sz w:val="24"/>
          <w:szCs w:val="24"/>
          <w:lang w:val="hy-AM"/>
        </w:rPr>
      </w:pPr>
      <w:r w:rsidRPr="00CB35E1">
        <w:rPr>
          <w:rFonts w:ascii="GHEA Grapalat" w:hAnsi="GHEA Grapalat" w:cs="Sylfaen"/>
          <w:b/>
          <w:sz w:val="24"/>
          <w:szCs w:val="24"/>
          <w:lang w:val="hy-AM"/>
        </w:rPr>
        <w:t>Իրականացվել</w:t>
      </w:r>
      <w:r w:rsidRPr="00CB35E1">
        <w:rPr>
          <w:rFonts w:ascii="GHEA Grapalat" w:hAnsi="GHEA Grapalat"/>
          <w:b/>
          <w:sz w:val="24"/>
          <w:szCs w:val="24"/>
          <w:lang w:val="hy-AM"/>
        </w:rPr>
        <w:t xml:space="preserve"> է աշխատանքների 54%-ը, որից ըստ հասցեների</w:t>
      </w:r>
      <w:r w:rsidRPr="00CB35E1">
        <w:rPr>
          <w:rFonts w:ascii="GHEA Grapalat" w:hAnsi="GHEA Grapalat"/>
          <w:sz w:val="24"/>
          <w:szCs w:val="24"/>
          <w:lang w:val="hy-AM"/>
        </w:rPr>
        <w:t>.</w:t>
      </w:r>
    </w:p>
    <w:p w:rsidR="000325E6" w:rsidRPr="00CB35E1" w:rsidRDefault="000325E6" w:rsidP="000325E6">
      <w:pPr>
        <w:pStyle w:val="a3"/>
        <w:spacing w:after="0" w:line="240" w:lineRule="auto"/>
        <w:ind w:left="426"/>
        <w:jc w:val="both"/>
        <w:rPr>
          <w:rFonts w:ascii="GHEA Grapalat" w:hAnsi="GHEA Grapalat"/>
          <w:b/>
          <w:sz w:val="24"/>
          <w:szCs w:val="24"/>
          <w:lang w:val="hy-AM"/>
        </w:rPr>
      </w:pPr>
      <w:r w:rsidRPr="00CB35E1">
        <w:rPr>
          <w:rFonts w:ascii="GHEA Grapalat" w:hAnsi="GHEA Grapalat"/>
          <w:b/>
          <w:sz w:val="24"/>
          <w:szCs w:val="24"/>
          <w:lang w:val="hy-AM"/>
        </w:rPr>
        <w:t xml:space="preserve">Սայաթ-Նովա փողոց՝ </w:t>
      </w:r>
      <w:r w:rsidRPr="00CB35E1">
        <w:rPr>
          <w:rFonts w:ascii="GHEA Grapalat" w:hAnsi="GHEA Grapalat"/>
          <w:sz w:val="24"/>
          <w:szCs w:val="24"/>
          <w:lang w:val="hy-AM"/>
        </w:rPr>
        <w:t>3200քմ ավազակոպճային շերտ</w:t>
      </w:r>
      <w:r w:rsidRPr="00CB35E1">
        <w:rPr>
          <w:rFonts w:ascii="GHEA Grapalat" w:hAnsi="GHEA Grapalat"/>
          <w:b/>
          <w:sz w:val="24"/>
          <w:szCs w:val="24"/>
          <w:lang w:val="hy-AM"/>
        </w:rPr>
        <w:t>,</w:t>
      </w:r>
    </w:p>
    <w:p w:rsidR="000325E6" w:rsidRPr="00CB35E1" w:rsidRDefault="000325E6" w:rsidP="000325E6">
      <w:pPr>
        <w:pStyle w:val="a3"/>
        <w:spacing w:line="240" w:lineRule="auto"/>
        <w:ind w:left="426"/>
        <w:jc w:val="both"/>
        <w:rPr>
          <w:rFonts w:ascii="GHEA Grapalat" w:hAnsi="GHEA Grapalat"/>
          <w:b/>
          <w:sz w:val="24"/>
          <w:szCs w:val="24"/>
          <w:lang w:val="hy-AM"/>
        </w:rPr>
      </w:pPr>
      <w:r w:rsidRPr="00CB35E1">
        <w:rPr>
          <w:rFonts w:ascii="GHEA Grapalat" w:hAnsi="GHEA Grapalat"/>
          <w:b/>
          <w:sz w:val="24"/>
          <w:szCs w:val="24"/>
          <w:lang w:val="hy-AM"/>
        </w:rPr>
        <w:t xml:space="preserve">Շահումյան փողոց՝ </w:t>
      </w:r>
      <w:r w:rsidRPr="00CB35E1">
        <w:rPr>
          <w:rFonts w:ascii="GHEA Grapalat" w:hAnsi="GHEA Grapalat"/>
          <w:sz w:val="24"/>
          <w:szCs w:val="24"/>
          <w:lang w:val="hy-AM"/>
        </w:rPr>
        <w:t>3770քմ ասֆալտ</w:t>
      </w:r>
      <w:r w:rsidRPr="00CB35E1">
        <w:rPr>
          <w:rFonts w:ascii="GHEA Grapalat" w:hAnsi="GHEA Grapalat"/>
          <w:b/>
          <w:sz w:val="24"/>
          <w:szCs w:val="24"/>
          <w:lang w:val="hy-AM"/>
        </w:rPr>
        <w:t>,</w:t>
      </w:r>
    </w:p>
    <w:p w:rsidR="000325E6" w:rsidRPr="00CB35E1" w:rsidRDefault="000325E6" w:rsidP="000325E6">
      <w:pPr>
        <w:pStyle w:val="a3"/>
        <w:spacing w:line="240" w:lineRule="auto"/>
        <w:ind w:left="426"/>
        <w:jc w:val="both"/>
        <w:rPr>
          <w:rFonts w:ascii="GHEA Grapalat" w:hAnsi="GHEA Grapalat"/>
          <w:b/>
          <w:sz w:val="24"/>
          <w:szCs w:val="24"/>
          <w:lang w:val="hy-AM"/>
        </w:rPr>
      </w:pPr>
      <w:r w:rsidRPr="00CB35E1">
        <w:rPr>
          <w:rFonts w:ascii="GHEA Grapalat" w:hAnsi="GHEA Grapalat"/>
          <w:b/>
          <w:sz w:val="24"/>
          <w:szCs w:val="24"/>
          <w:lang w:val="hy-AM"/>
        </w:rPr>
        <w:t xml:space="preserve">Արամ Մանուկյան փողոց` </w:t>
      </w:r>
      <w:r w:rsidRPr="00CB35E1">
        <w:rPr>
          <w:rFonts w:ascii="GHEA Grapalat" w:hAnsi="GHEA Grapalat"/>
          <w:sz w:val="24"/>
          <w:szCs w:val="24"/>
          <w:lang w:val="hy-AM"/>
        </w:rPr>
        <w:t>2050քմ ասֆալտ</w:t>
      </w:r>
      <w:r w:rsidRPr="00CB35E1">
        <w:rPr>
          <w:rFonts w:ascii="GHEA Grapalat" w:hAnsi="GHEA Grapalat"/>
          <w:b/>
          <w:sz w:val="24"/>
          <w:szCs w:val="24"/>
          <w:lang w:val="hy-AM"/>
        </w:rPr>
        <w:t>,</w:t>
      </w:r>
    </w:p>
    <w:p w:rsidR="000325E6" w:rsidRPr="00CB35E1" w:rsidRDefault="000325E6" w:rsidP="000325E6">
      <w:pPr>
        <w:pStyle w:val="a3"/>
        <w:spacing w:line="240" w:lineRule="auto"/>
        <w:ind w:left="426"/>
        <w:jc w:val="both"/>
        <w:rPr>
          <w:rFonts w:ascii="GHEA Grapalat" w:hAnsi="GHEA Grapalat"/>
          <w:b/>
          <w:sz w:val="24"/>
          <w:szCs w:val="24"/>
          <w:lang w:val="hy-AM"/>
        </w:rPr>
      </w:pPr>
      <w:r w:rsidRPr="00CB35E1">
        <w:rPr>
          <w:rFonts w:ascii="GHEA Grapalat" w:hAnsi="GHEA Grapalat"/>
          <w:b/>
          <w:sz w:val="24"/>
          <w:szCs w:val="24"/>
          <w:lang w:val="hy-AM"/>
        </w:rPr>
        <w:t>Շաքիի վարչական</w:t>
      </w:r>
      <w:r w:rsidR="007D6A4A" w:rsidRPr="007D6A4A">
        <w:rPr>
          <w:rFonts w:ascii="GHEA Grapalat" w:hAnsi="GHEA Grapalat"/>
          <w:b/>
          <w:sz w:val="24"/>
          <w:szCs w:val="24"/>
          <w:lang w:val="hy-AM"/>
        </w:rPr>
        <w:t xml:space="preserve"> </w:t>
      </w:r>
      <w:r w:rsidRPr="00CB35E1">
        <w:rPr>
          <w:rFonts w:ascii="GHEA Grapalat" w:hAnsi="GHEA Grapalat"/>
          <w:b/>
          <w:sz w:val="24"/>
          <w:szCs w:val="24"/>
          <w:lang w:val="hy-AM"/>
        </w:rPr>
        <w:t xml:space="preserve">շենքից դպրոց՝ </w:t>
      </w:r>
      <w:r w:rsidRPr="00CB35E1">
        <w:rPr>
          <w:rFonts w:ascii="GHEA Grapalat" w:hAnsi="GHEA Grapalat"/>
          <w:sz w:val="24"/>
          <w:szCs w:val="24"/>
          <w:lang w:val="hy-AM"/>
        </w:rPr>
        <w:t>2600քմ ասֆալտ</w:t>
      </w:r>
      <w:r w:rsidRPr="00CB35E1">
        <w:rPr>
          <w:rFonts w:ascii="GHEA Grapalat" w:hAnsi="GHEA Grapalat"/>
          <w:b/>
          <w:sz w:val="24"/>
          <w:szCs w:val="24"/>
          <w:lang w:val="hy-AM"/>
        </w:rPr>
        <w:t>,</w:t>
      </w:r>
    </w:p>
    <w:p w:rsidR="000325E6" w:rsidRPr="00CB35E1" w:rsidRDefault="000325E6" w:rsidP="000325E6">
      <w:pPr>
        <w:pStyle w:val="a3"/>
        <w:spacing w:line="240" w:lineRule="auto"/>
        <w:ind w:left="426"/>
        <w:jc w:val="both"/>
        <w:rPr>
          <w:rFonts w:ascii="GHEA Grapalat" w:hAnsi="GHEA Grapalat"/>
          <w:b/>
          <w:sz w:val="24"/>
          <w:szCs w:val="24"/>
          <w:lang w:val="hy-AM"/>
        </w:rPr>
      </w:pPr>
      <w:r w:rsidRPr="00CB35E1">
        <w:rPr>
          <w:rFonts w:ascii="GHEA Grapalat" w:hAnsi="GHEA Grapalat"/>
          <w:b/>
          <w:sz w:val="24"/>
          <w:szCs w:val="24"/>
          <w:lang w:val="hy-AM"/>
        </w:rPr>
        <w:t xml:space="preserve">Սյունիքի փողոցից ՈՒյծ՝ </w:t>
      </w:r>
      <w:r w:rsidRPr="00CB35E1">
        <w:rPr>
          <w:rFonts w:ascii="GHEA Grapalat" w:hAnsi="GHEA Grapalat"/>
          <w:sz w:val="24"/>
          <w:szCs w:val="24"/>
          <w:lang w:val="hy-AM"/>
        </w:rPr>
        <w:t>2700քմ ավազակոպճային շերտ</w:t>
      </w:r>
      <w:r w:rsidRPr="00CB35E1">
        <w:rPr>
          <w:rFonts w:ascii="GHEA Grapalat" w:hAnsi="GHEA Grapalat"/>
          <w:b/>
          <w:sz w:val="24"/>
          <w:szCs w:val="24"/>
          <w:lang w:val="hy-AM"/>
        </w:rPr>
        <w:t>։</w:t>
      </w:r>
    </w:p>
    <w:p w:rsidR="000325E6" w:rsidRPr="00CB35E1" w:rsidRDefault="000325E6" w:rsidP="000325E6">
      <w:pPr>
        <w:pStyle w:val="a3"/>
        <w:spacing w:line="240" w:lineRule="auto"/>
        <w:ind w:left="426"/>
        <w:jc w:val="both"/>
        <w:rPr>
          <w:rFonts w:ascii="GHEA Grapalat" w:hAnsi="GHEA Grapalat"/>
          <w:sz w:val="24"/>
          <w:szCs w:val="24"/>
          <w:lang w:val="hy-AM"/>
        </w:rPr>
      </w:pPr>
      <w:r w:rsidRPr="00CB35E1">
        <w:rPr>
          <w:rFonts w:ascii="GHEA Grapalat" w:hAnsi="GHEA Grapalat"/>
          <w:sz w:val="24"/>
          <w:szCs w:val="24"/>
          <w:lang w:val="hy-AM"/>
        </w:rPr>
        <w:t>Աշխատանքները ընթացքի մեջ են։</w:t>
      </w:r>
    </w:p>
    <w:p w:rsidR="000325E6" w:rsidRPr="00CB35E1" w:rsidRDefault="000325E6" w:rsidP="000325E6">
      <w:pPr>
        <w:spacing w:line="240" w:lineRule="auto"/>
        <w:jc w:val="both"/>
        <w:rPr>
          <w:rFonts w:ascii="GHEA Grapalat" w:hAnsi="GHEA Grapalat"/>
          <w:b/>
          <w:sz w:val="24"/>
          <w:szCs w:val="24"/>
          <w:lang w:val="hy-AM"/>
        </w:rPr>
      </w:pPr>
      <w:r w:rsidRPr="00CB35E1">
        <w:rPr>
          <w:rFonts w:ascii="GHEA Grapalat" w:hAnsi="GHEA Grapalat" w:cs="Sylfaen"/>
          <w:b/>
          <w:sz w:val="24"/>
          <w:szCs w:val="24"/>
          <w:lang w:val="hy-AM"/>
        </w:rPr>
        <w:t>ՆՈՒՀ</w:t>
      </w:r>
      <w:r w:rsidRPr="00CB35E1">
        <w:rPr>
          <w:rFonts w:ascii="GHEA Grapalat" w:hAnsi="GHEA Grapalat"/>
          <w:b/>
          <w:sz w:val="24"/>
          <w:szCs w:val="24"/>
          <w:lang w:val="hy-AM"/>
        </w:rPr>
        <w:t xml:space="preserve">-երի կապիտալ վերանորոգում – 172080.6 </w:t>
      </w:r>
      <w:r w:rsidRPr="00CB35E1">
        <w:rPr>
          <w:rFonts w:ascii="GHEA Grapalat" w:hAnsi="GHEA Grapalat"/>
          <w:sz w:val="24"/>
          <w:szCs w:val="24"/>
          <w:lang w:val="hy-AM"/>
        </w:rPr>
        <w:t>հազար դրամ արժողությամբ</w:t>
      </w:r>
      <w:r w:rsidRPr="00CB35E1">
        <w:rPr>
          <w:rFonts w:ascii="GHEA Grapalat" w:hAnsi="GHEA Grapalat"/>
          <w:b/>
          <w:sz w:val="24"/>
          <w:szCs w:val="24"/>
          <w:lang w:val="hy-AM"/>
        </w:rPr>
        <w:t xml:space="preserve">, </w:t>
      </w:r>
      <w:r w:rsidRPr="00CB35E1">
        <w:rPr>
          <w:rFonts w:ascii="GHEA Grapalat" w:hAnsi="GHEA Grapalat"/>
          <w:sz w:val="24"/>
          <w:szCs w:val="24"/>
          <w:lang w:val="hy-AM"/>
        </w:rPr>
        <w:t>որից համայնքային բյուջեից</w:t>
      </w:r>
      <w:r w:rsidR="007D6A4A">
        <w:rPr>
          <w:rFonts w:ascii="GHEA Grapalat" w:hAnsi="GHEA Grapalat"/>
          <w:sz w:val="24"/>
          <w:szCs w:val="24"/>
          <w:lang w:val="hy-AM"/>
        </w:rPr>
        <w:t xml:space="preserve"> </w:t>
      </w:r>
      <w:r w:rsidRPr="00CB35E1">
        <w:rPr>
          <w:rFonts w:ascii="GHEA Grapalat" w:hAnsi="GHEA Grapalat"/>
          <w:sz w:val="24"/>
          <w:szCs w:val="24"/>
          <w:lang w:val="hy-AM"/>
        </w:rPr>
        <w:t xml:space="preserve">ֆինանսավորում՝   </w:t>
      </w:r>
      <w:r w:rsidRPr="00CB35E1">
        <w:rPr>
          <w:rFonts w:ascii="GHEA Grapalat" w:hAnsi="GHEA Grapalat"/>
          <w:b/>
          <w:sz w:val="24"/>
          <w:szCs w:val="24"/>
          <w:lang w:val="hy-AM"/>
        </w:rPr>
        <w:t xml:space="preserve">76931.2 </w:t>
      </w:r>
      <w:r w:rsidRPr="00CB35E1">
        <w:rPr>
          <w:rFonts w:ascii="GHEA Grapalat" w:hAnsi="GHEA Grapalat"/>
          <w:sz w:val="24"/>
          <w:szCs w:val="24"/>
          <w:lang w:val="hy-AM"/>
        </w:rPr>
        <w:t>հազար դրամ, պետական բյուջեից՝</w:t>
      </w:r>
      <w:r w:rsidRPr="00CB35E1">
        <w:rPr>
          <w:rFonts w:ascii="GHEA Grapalat" w:hAnsi="GHEA Grapalat"/>
          <w:b/>
          <w:sz w:val="24"/>
          <w:szCs w:val="24"/>
          <w:lang w:val="hy-AM"/>
        </w:rPr>
        <w:t xml:space="preserve"> 95149.4 </w:t>
      </w:r>
      <w:r w:rsidRPr="00CB35E1">
        <w:rPr>
          <w:rFonts w:ascii="GHEA Grapalat" w:hAnsi="GHEA Grapalat"/>
          <w:sz w:val="24"/>
          <w:szCs w:val="24"/>
          <w:lang w:val="hy-AM"/>
        </w:rPr>
        <w:t xml:space="preserve">հազար դրամ. </w:t>
      </w:r>
    </w:p>
    <w:p w:rsidR="000325E6" w:rsidRPr="00CB35E1" w:rsidRDefault="000325E6" w:rsidP="000325E6">
      <w:pPr>
        <w:pStyle w:val="a3"/>
        <w:spacing w:line="240" w:lineRule="auto"/>
        <w:ind w:left="567"/>
        <w:jc w:val="both"/>
        <w:rPr>
          <w:rFonts w:ascii="GHEA Grapalat" w:hAnsi="GHEA Grapalat"/>
          <w:sz w:val="24"/>
          <w:szCs w:val="24"/>
          <w:lang w:val="hy-AM"/>
        </w:rPr>
      </w:pPr>
      <w:r w:rsidRPr="00CB35E1">
        <w:rPr>
          <w:rFonts w:ascii="GHEA Grapalat" w:hAnsi="GHEA Grapalat"/>
          <w:sz w:val="24"/>
          <w:szCs w:val="24"/>
          <w:lang w:val="hy-AM"/>
        </w:rPr>
        <w:t>Կապիտալ վերանորոգվել և կահավորվել են Սիսիան</w:t>
      </w:r>
      <w:r w:rsidR="007D6A4A" w:rsidRPr="007D6A4A">
        <w:rPr>
          <w:rFonts w:ascii="GHEA Grapalat" w:hAnsi="GHEA Grapalat"/>
          <w:sz w:val="24"/>
          <w:szCs w:val="24"/>
          <w:lang w:val="hy-AM"/>
        </w:rPr>
        <w:t>ի</w:t>
      </w:r>
      <w:r w:rsidRPr="00CB35E1">
        <w:rPr>
          <w:rFonts w:ascii="GHEA Grapalat" w:hAnsi="GHEA Grapalat"/>
          <w:sz w:val="24"/>
          <w:szCs w:val="24"/>
          <w:lang w:val="hy-AM"/>
        </w:rPr>
        <w:t xml:space="preserve"> համայնքի թիվ 2 և թիվ 3 ՆՈՒՀ-երը, Նորավան, Շամբ, Տոլորս բնակավայրերում գործող խմբասենյակները, ինչպես նաև Որոտնավան և Վաղատին բնակավայրերում նախադպրոցական կրթության ծառայության ապահովման նապատակով վերանորոգվել են համայնքային շենքերը որպես ՆՈՒՀ-ի խմբասենյակներ: Տեղադրվել են թվով </w:t>
      </w:r>
      <w:r w:rsidR="007A7D43" w:rsidRPr="007A7D43">
        <w:rPr>
          <w:rFonts w:ascii="GHEA Grapalat" w:hAnsi="GHEA Grapalat"/>
          <w:sz w:val="24"/>
          <w:szCs w:val="24"/>
          <w:lang w:val="hy-AM"/>
        </w:rPr>
        <w:t>7</w:t>
      </w:r>
      <w:bookmarkStart w:id="0" w:name="_GoBack"/>
      <w:bookmarkEnd w:id="0"/>
      <w:r w:rsidRPr="00CB35E1">
        <w:rPr>
          <w:rFonts w:ascii="GHEA Grapalat" w:hAnsi="GHEA Grapalat"/>
          <w:sz w:val="24"/>
          <w:szCs w:val="24"/>
          <w:lang w:val="hy-AM"/>
        </w:rPr>
        <w:t xml:space="preserve"> արևային</w:t>
      </w:r>
      <w:r w:rsidR="007D6A4A" w:rsidRPr="007D6A4A">
        <w:rPr>
          <w:rFonts w:ascii="GHEA Grapalat" w:hAnsi="GHEA Grapalat"/>
          <w:sz w:val="24"/>
          <w:szCs w:val="24"/>
          <w:lang w:val="hy-AM"/>
        </w:rPr>
        <w:t xml:space="preserve"> </w:t>
      </w:r>
      <w:r w:rsidRPr="00CB35E1">
        <w:rPr>
          <w:rFonts w:ascii="GHEA Grapalat" w:hAnsi="GHEA Grapalat"/>
          <w:sz w:val="24"/>
          <w:szCs w:val="24"/>
          <w:lang w:val="hy-AM"/>
        </w:rPr>
        <w:t xml:space="preserve">ջրատաքացուցիչներ և 7 արևային վահանակներ: </w:t>
      </w:r>
    </w:p>
    <w:p w:rsidR="000325E6" w:rsidRPr="00CB35E1" w:rsidRDefault="000325E6" w:rsidP="000325E6">
      <w:pPr>
        <w:spacing w:line="240" w:lineRule="auto"/>
        <w:jc w:val="both"/>
        <w:rPr>
          <w:rFonts w:ascii="GHEA Grapalat" w:hAnsi="GHEA Grapalat"/>
          <w:sz w:val="24"/>
          <w:szCs w:val="24"/>
          <w:lang w:val="hy-AM"/>
        </w:rPr>
      </w:pPr>
      <w:r w:rsidRPr="00CB35E1">
        <w:rPr>
          <w:rFonts w:ascii="GHEA Grapalat" w:hAnsi="GHEA Grapalat" w:cs="Sylfaen"/>
          <w:b/>
          <w:sz w:val="24"/>
          <w:szCs w:val="24"/>
          <w:lang w:val="hy-AM"/>
        </w:rPr>
        <w:t>Վարչական</w:t>
      </w:r>
      <w:r w:rsidRPr="00CB35E1">
        <w:rPr>
          <w:rFonts w:ascii="GHEA Grapalat" w:hAnsi="GHEA Grapalat"/>
          <w:b/>
          <w:sz w:val="24"/>
          <w:szCs w:val="24"/>
          <w:lang w:val="hy-AM"/>
        </w:rPr>
        <w:t xml:space="preserve"> շենքերի տանիքների վերանորոգում – 58015.0</w:t>
      </w:r>
      <w:r w:rsidRPr="00CB35E1">
        <w:rPr>
          <w:rFonts w:ascii="GHEA Grapalat" w:hAnsi="GHEA Grapalat"/>
          <w:sz w:val="24"/>
          <w:szCs w:val="24"/>
          <w:lang w:val="hy-AM"/>
        </w:rPr>
        <w:t xml:space="preserve"> հազար դրամ արժողությամբ, որից համայնքային բյուջեից ֆինանսավորում՝ </w:t>
      </w:r>
      <w:r w:rsidRPr="00CB35E1">
        <w:rPr>
          <w:rFonts w:ascii="GHEA Grapalat" w:hAnsi="GHEA Grapalat"/>
          <w:b/>
          <w:sz w:val="24"/>
          <w:szCs w:val="24"/>
          <w:lang w:val="hy-AM"/>
        </w:rPr>
        <w:t>34809.0</w:t>
      </w:r>
      <w:r w:rsidRPr="00CB35E1">
        <w:rPr>
          <w:rFonts w:ascii="GHEA Grapalat" w:hAnsi="GHEA Grapalat"/>
          <w:sz w:val="24"/>
          <w:szCs w:val="24"/>
          <w:lang w:val="hy-AM"/>
        </w:rPr>
        <w:t xml:space="preserve"> հազար, պետական բյուջեից՝</w:t>
      </w:r>
      <w:r w:rsidRPr="00CB35E1">
        <w:rPr>
          <w:rFonts w:ascii="GHEA Grapalat" w:hAnsi="GHEA Grapalat"/>
          <w:b/>
          <w:sz w:val="24"/>
          <w:szCs w:val="24"/>
          <w:lang w:val="hy-AM"/>
        </w:rPr>
        <w:t xml:space="preserve"> 23206.0</w:t>
      </w:r>
      <w:r w:rsidRPr="00CB35E1">
        <w:rPr>
          <w:rFonts w:ascii="GHEA Grapalat" w:hAnsi="GHEA Grapalat"/>
          <w:sz w:val="24"/>
          <w:szCs w:val="24"/>
          <w:lang w:val="hy-AM"/>
        </w:rPr>
        <w:t xml:space="preserve"> հազար դրամ։ </w:t>
      </w:r>
    </w:p>
    <w:p w:rsidR="000325E6" w:rsidRPr="00CB35E1" w:rsidRDefault="000325E6" w:rsidP="000325E6">
      <w:pPr>
        <w:spacing w:after="0" w:line="240" w:lineRule="auto"/>
        <w:jc w:val="both"/>
        <w:rPr>
          <w:rFonts w:ascii="GHEA Grapalat" w:hAnsi="GHEA Grapalat"/>
          <w:b/>
          <w:sz w:val="24"/>
          <w:szCs w:val="24"/>
          <w:lang w:val="hy-AM"/>
        </w:rPr>
      </w:pPr>
      <w:r w:rsidRPr="00CB35E1">
        <w:rPr>
          <w:rFonts w:ascii="GHEA Grapalat" w:hAnsi="GHEA Grapalat" w:cs="Sylfaen"/>
          <w:b/>
          <w:sz w:val="24"/>
          <w:szCs w:val="24"/>
          <w:lang w:val="hy-AM"/>
        </w:rPr>
        <w:t>Ավարտվել</w:t>
      </w:r>
      <w:r w:rsidRPr="00CB35E1">
        <w:rPr>
          <w:rFonts w:ascii="GHEA Grapalat" w:hAnsi="GHEA Grapalat"/>
          <w:b/>
          <w:sz w:val="24"/>
          <w:szCs w:val="24"/>
          <w:lang w:val="hy-AM"/>
        </w:rPr>
        <w:t xml:space="preserve"> են՝</w:t>
      </w:r>
    </w:p>
    <w:p w:rsidR="000325E6" w:rsidRPr="00CB35E1" w:rsidRDefault="000325E6" w:rsidP="000325E6">
      <w:pPr>
        <w:spacing w:after="0" w:line="240" w:lineRule="auto"/>
        <w:ind w:left="360"/>
        <w:jc w:val="both"/>
        <w:rPr>
          <w:rFonts w:ascii="GHEA Grapalat" w:hAnsi="GHEA Grapalat"/>
          <w:sz w:val="24"/>
          <w:szCs w:val="24"/>
          <w:lang w:val="hy-AM"/>
        </w:rPr>
      </w:pPr>
      <w:r w:rsidRPr="00CB35E1">
        <w:rPr>
          <w:rFonts w:ascii="GHEA Grapalat" w:hAnsi="GHEA Grapalat" w:cs="Sylfaen"/>
          <w:sz w:val="24"/>
          <w:szCs w:val="24"/>
          <w:lang w:val="hy-AM"/>
        </w:rPr>
        <w:t>Կ</w:t>
      </w:r>
      <w:r w:rsidRPr="00CB35E1">
        <w:rPr>
          <w:rFonts w:ascii="MS Mincho" w:eastAsia="MS Mincho" w:hAnsi="MS Mincho" w:cs="MS Mincho" w:hint="eastAsia"/>
          <w:sz w:val="24"/>
          <w:szCs w:val="24"/>
          <w:lang w:val="hy-AM"/>
        </w:rPr>
        <w:t>․</w:t>
      </w:r>
      <w:r w:rsidRPr="00CB35E1">
        <w:rPr>
          <w:rFonts w:ascii="GHEA Grapalat" w:hAnsi="GHEA Grapalat"/>
          <w:sz w:val="24"/>
          <w:szCs w:val="24"/>
          <w:lang w:val="hy-AM"/>
        </w:rPr>
        <w:t xml:space="preserve">Դեմիրճյանի այգու բարեկարգման աշխատանքները </w:t>
      </w:r>
      <w:r w:rsidRPr="00CB35E1">
        <w:rPr>
          <w:rFonts w:ascii="GHEA Grapalat" w:hAnsi="GHEA Grapalat"/>
          <w:b/>
          <w:sz w:val="24"/>
          <w:szCs w:val="24"/>
          <w:lang w:val="hy-AM"/>
        </w:rPr>
        <w:t xml:space="preserve">15196.6 </w:t>
      </w:r>
      <w:r w:rsidRPr="00CB35E1">
        <w:rPr>
          <w:rFonts w:ascii="GHEA Grapalat" w:hAnsi="GHEA Grapalat"/>
          <w:sz w:val="24"/>
          <w:szCs w:val="24"/>
          <w:lang w:val="hy-AM"/>
        </w:rPr>
        <w:t xml:space="preserve">հազար դրամ, տեղադրվել է թվով 4 կարուսել, </w:t>
      </w:r>
      <w:r w:rsidRPr="00CB35E1">
        <w:rPr>
          <w:rFonts w:ascii="GHEA Grapalat" w:hAnsi="GHEA Grapalat"/>
          <w:b/>
          <w:sz w:val="24"/>
          <w:szCs w:val="24"/>
          <w:lang w:val="hy-AM"/>
        </w:rPr>
        <w:t>57250.0</w:t>
      </w:r>
      <w:r w:rsidRPr="00CB35E1">
        <w:rPr>
          <w:rFonts w:ascii="GHEA Grapalat" w:hAnsi="GHEA Grapalat"/>
          <w:sz w:val="24"/>
          <w:szCs w:val="24"/>
          <w:lang w:val="hy-AM"/>
        </w:rPr>
        <w:t xml:space="preserve"> հազար դրամ արժողությամբ, </w:t>
      </w:r>
    </w:p>
    <w:p w:rsidR="000325E6" w:rsidRPr="00CB35E1" w:rsidRDefault="000325E6" w:rsidP="000325E6">
      <w:pPr>
        <w:spacing w:line="240" w:lineRule="auto"/>
        <w:ind w:left="360"/>
        <w:jc w:val="both"/>
        <w:rPr>
          <w:rFonts w:ascii="GHEA Grapalat" w:hAnsi="GHEA Grapalat"/>
          <w:sz w:val="24"/>
          <w:szCs w:val="24"/>
          <w:lang w:val="hy-AM"/>
        </w:rPr>
      </w:pPr>
      <w:r w:rsidRPr="00CB35E1">
        <w:rPr>
          <w:rFonts w:ascii="GHEA Grapalat" w:hAnsi="GHEA Grapalat"/>
          <w:sz w:val="24"/>
          <w:szCs w:val="24"/>
          <w:lang w:val="hy-AM"/>
        </w:rPr>
        <w:t xml:space="preserve">2019 թվականի սուբվենցիոն ծրագրով իրականացվող Մյասնիկյան - Արամ Մանուկյան - Շահումյան ճանապարհի 7636քմ ասֆալտապատման աշխատանքները, </w:t>
      </w:r>
    </w:p>
    <w:p w:rsidR="000325E6" w:rsidRPr="00CB35E1" w:rsidRDefault="000325E6" w:rsidP="000325E6">
      <w:pPr>
        <w:spacing w:line="240" w:lineRule="auto"/>
        <w:ind w:left="360"/>
        <w:jc w:val="both"/>
        <w:rPr>
          <w:rFonts w:ascii="GHEA Grapalat" w:hAnsi="GHEA Grapalat"/>
          <w:b/>
          <w:sz w:val="24"/>
          <w:szCs w:val="24"/>
          <w:lang w:val="hy-AM"/>
        </w:rPr>
      </w:pPr>
      <w:r w:rsidRPr="00CB35E1">
        <w:rPr>
          <w:rFonts w:ascii="GHEA Grapalat" w:hAnsi="GHEA Grapalat"/>
          <w:sz w:val="24"/>
          <w:szCs w:val="24"/>
          <w:lang w:val="hy-AM"/>
        </w:rPr>
        <w:t>2019 թվականի սուբվենցիոն ծրագրով իրականացվող ոռոգման ջրագծի կառուցումն Անգեղակոթ բնակավայրում</w:t>
      </w:r>
      <w:r w:rsidRPr="00CB35E1">
        <w:rPr>
          <w:rFonts w:ascii="GHEA Grapalat" w:hAnsi="GHEA Grapalat"/>
          <w:b/>
          <w:sz w:val="24"/>
          <w:szCs w:val="24"/>
          <w:lang w:val="hy-AM"/>
        </w:rPr>
        <w:t>՝</w:t>
      </w:r>
      <w:r w:rsidRPr="00CB35E1">
        <w:rPr>
          <w:rFonts w:ascii="GHEA Grapalat" w:hAnsi="GHEA Grapalat"/>
          <w:sz w:val="24"/>
          <w:szCs w:val="24"/>
          <w:lang w:val="hy-AM"/>
        </w:rPr>
        <w:t xml:space="preserve">  </w:t>
      </w:r>
      <w:r w:rsidRPr="00CB35E1">
        <w:rPr>
          <w:rFonts w:ascii="GHEA Grapalat" w:hAnsi="GHEA Grapalat"/>
          <w:b/>
          <w:sz w:val="24"/>
          <w:szCs w:val="24"/>
          <w:lang w:val="hy-AM"/>
        </w:rPr>
        <w:t>5049գծմ։</w:t>
      </w:r>
    </w:p>
    <w:p w:rsidR="000325E6" w:rsidRPr="00CB35E1" w:rsidRDefault="000325E6" w:rsidP="000325E6">
      <w:pPr>
        <w:spacing w:line="240" w:lineRule="auto"/>
        <w:jc w:val="both"/>
        <w:rPr>
          <w:rFonts w:ascii="GHEA Grapalat" w:hAnsi="GHEA Grapalat"/>
          <w:b/>
          <w:sz w:val="24"/>
          <w:szCs w:val="24"/>
          <w:lang w:val="hy-AM"/>
        </w:rPr>
      </w:pPr>
      <w:r w:rsidRPr="00CB35E1">
        <w:rPr>
          <w:rFonts w:ascii="GHEA Grapalat" w:hAnsi="GHEA Grapalat" w:cs="Sylfaen"/>
          <w:sz w:val="24"/>
          <w:szCs w:val="24"/>
          <w:lang w:val="hy-AM"/>
        </w:rPr>
        <w:t>Համայնքային</w:t>
      </w:r>
      <w:r w:rsidRPr="00CB35E1">
        <w:rPr>
          <w:rFonts w:ascii="GHEA Grapalat" w:hAnsi="GHEA Grapalat"/>
          <w:sz w:val="24"/>
          <w:szCs w:val="24"/>
          <w:lang w:val="hy-AM"/>
        </w:rPr>
        <w:t xml:space="preserve"> բյուջեով</w:t>
      </w:r>
      <w:r w:rsidRPr="00CB35E1">
        <w:rPr>
          <w:rFonts w:ascii="GHEA Grapalat" w:hAnsi="GHEA Grapalat"/>
          <w:b/>
          <w:sz w:val="24"/>
          <w:szCs w:val="24"/>
          <w:lang w:val="hy-AM"/>
        </w:rPr>
        <w:t xml:space="preserve"> </w:t>
      </w:r>
      <w:r w:rsidRPr="00CB35E1">
        <w:rPr>
          <w:rFonts w:ascii="GHEA Grapalat" w:hAnsi="GHEA Grapalat"/>
          <w:sz w:val="24"/>
          <w:szCs w:val="24"/>
          <w:lang w:val="hy-AM"/>
        </w:rPr>
        <w:t>Հացավան բնակավայրի վարչական շենքում տեղադրվել են եվրոպատուհաններ</w:t>
      </w:r>
      <w:r w:rsidRPr="00CB35E1">
        <w:rPr>
          <w:rFonts w:ascii="GHEA Grapalat" w:hAnsi="GHEA Grapalat"/>
          <w:b/>
          <w:sz w:val="24"/>
          <w:szCs w:val="24"/>
          <w:lang w:val="hy-AM"/>
        </w:rPr>
        <w:t xml:space="preserve">՝ 979.8 </w:t>
      </w:r>
      <w:r w:rsidRPr="00CB35E1">
        <w:rPr>
          <w:rFonts w:ascii="GHEA Grapalat" w:hAnsi="GHEA Grapalat"/>
          <w:sz w:val="24"/>
          <w:szCs w:val="24"/>
          <w:lang w:val="hy-AM"/>
        </w:rPr>
        <w:t>հազար</w:t>
      </w:r>
      <w:r w:rsidRPr="00CB35E1">
        <w:rPr>
          <w:rFonts w:ascii="GHEA Grapalat" w:hAnsi="GHEA Grapalat"/>
          <w:b/>
          <w:sz w:val="24"/>
          <w:szCs w:val="24"/>
          <w:lang w:val="hy-AM"/>
        </w:rPr>
        <w:t xml:space="preserve"> </w:t>
      </w:r>
      <w:r w:rsidRPr="00CB35E1">
        <w:rPr>
          <w:rFonts w:ascii="GHEA Grapalat" w:hAnsi="GHEA Grapalat"/>
          <w:sz w:val="24"/>
          <w:szCs w:val="24"/>
          <w:lang w:val="hy-AM"/>
        </w:rPr>
        <w:t>դրամ արժողությամբ:</w:t>
      </w:r>
    </w:p>
    <w:p w:rsidR="000325E6" w:rsidRPr="00CB35E1" w:rsidRDefault="000325E6" w:rsidP="000325E6">
      <w:pPr>
        <w:spacing w:after="0" w:line="240" w:lineRule="auto"/>
        <w:jc w:val="both"/>
        <w:rPr>
          <w:rFonts w:ascii="GHEA Grapalat" w:hAnsi="GHEA Grapalat"/>
          <w:i/>
          <w:sz w:val="24"/>
          <w:szCs w:val="24"/>
          <w:lang w:val="hy-AM"/>
        </w:rPr>
      </w:pPr>
      <w:r w:rsidRPr="00CB35E1">
        <w:rPr>
          <w:rFonts w:ascii="GHEA Grapalat" w:hAnsi="GHEA Grapalat" w:cs="Sylfaen"/>
          <w:b/>
          <w:i/>
          <w:sz w:val="24"/>
          <w:szCs w:val="24"/>
          <w:lang w:val="hy-AM"/>
        </w:rPr>
        <w:t>Համայնքապետարանի</w:t>
      </w:r>
      <w:r w:rsidRPr="00CB35E1">
        <w:rPr>
          <w:rFonts w:ascii="GHEA Grapalat" w:hAnsi="GHEA Grapalat"/>
          <w:b/>
          <w:i/>
          <w:sz w:val="24"/>
          <w:szCs w:val="24"/>
          <w:lang w:val="hy-AM"/>
        </w:rPr>
        <w:t xml:space="preserve"> և այլ կազմակերպությունների համագործակցությամբ համայնքում իրականացվել են.</w:t>
      </w:r>
    </w:p>
    <w:p w:rsidR="000325E6" w:rsidRPr="00CB35E1" w:rsidRDefault="000325E6" w:rsidP="000325E6">
      <w:pPr>
        <w:spacing w:after="0" w:line="240" w:lineRule="auto"/>
        <w:ind w:left="360"/>
        <w:jc w:val="both"/>
        <w:rPr>
          <w:rFonts w:ascii="GHEA Grapalat" w:hAnsi="GHEA Grapalat"/>
          <w:sz w:val="24"/>
          <w:szCs w:val="24"/>
          <w:lang w:val="hy-AM"/>
        </w:rPr>
      </w:pPr>
      <w:r w:rsidRPr="00CB35E1">
        <w:rPr>
          <w:rFonts w:ascii="GHEA Grapalat" w:hAnsi="GHEA Grapalat" w:cs="Sylfaen"/>
          <w:sz w:val="24"/>
          <w:szCs w:val="24"/>
          <w:lang w:val="hy-AM"/>
        </w:rPr>
        <w:t>Հայաստանի</w:t>
      </w:r>
      <w:r w:rsidRPr="00CB35E1">
        <w:rPr>
          <w:rFonts w:ascii="GHEA Grapalat" w:hAnsi="GHEA Grapalat"/>
          <w:sz w:val="24"/>
          <w:szCs w:val="24"/>
          <w:lang w:val="hy-AM"/>
        </w:rPr>
        <w:t xml:space="preserve"> Տարածքային զարգացման հիմնադրամի և համայնքապետարանի միջև կնքվել է </w:t>
      </w:r>
      <w:r w:rsidRPr="00CB35E1">
        <w:rPr>
          <w:rFonts w:ascii="GHEA Grapalat" w:hAnsi="GHEA Grapalat"/>
          <w:b/>
          <w:sz w:val="24"/>
          <w:szCs w:val="24"/>
          <w:lang w:val="hy-AM"/>
        </w:rPr>
        <w:t>252600</w:t>
      </w:r>
      <w:r w:rsidRPr="00CB35E1">
        <w:rPr>
          <w:rFonts w:ascii="MS Mincho" w:eastAsia="MS Mincho" w:hAnsi="MS Mincho" w:cs="MS Mincho" w:hint="eastAsia"/>
          <w:b/>
          <w:sz w:val="24"/>
          <w:szCs w:val="24"/>
          <w:lang w:val="hy-AM"/>
        </w:rPr>
        <w:t>․</w:t>
      </w:r>
      <w:r w:rsidRPr="00CB35E1">
        <w:rPr>
          <w:rFonts w:ascii="GHEA Grapalat" w:hAnsi="GHEA Grapalat"/>
          <w:b/>
          <w:sz w:val="24"/>
          <w:szCs w:val="24"/>
          <w:lang w:val="hy-AM"/>
        </w:rPr>
        <w:t>0</w:t>
      </w:r>
      <w:r w:rsidRPr="00CB35E1">
        <w:rPr>
          <w:rFonts w:ascii="GHEA Grapalat" w:hAnsi="GHEA Grapalat"/>
          <w:sz w:val="24"/>
          <w:szCs w:val="24"/>
          <w:lang w:val="hy-AM"/>
        </w:rPr>
        <w:t xml:space="preserve"> հազար դրամի տեխնիկայի ձեռքբերման դրամաշնորհի պայմանագիր, որից՝ </w:t>
      </w:r>
      <w:r w:rsidRPr="00CB35E1">
        <w:rPr>
          <w:rFonts w:ascii="GHEA Grapalat" w:hAnsi="GHEA Grapalat"/>
          <w:b/>
          <w:sz w:val="24"/>
          <w:szCs w:val="24"/>
          <w:lang w:val="hy-AM"/>
        </w:rPr>
        <w:t>12501</w:t>
      </w:r>
      <w:r w:rsidRPr="00CB35E1">
        <w:rPr>
          <w:rFonts w:ascii="MS Mincho" w:eastAsia="MS Mincho" w:hAnsi="MS Mincho" w:cs="MS Mincho" w:hint="eastAsia"/>
          <w:b/>
          <w:sz w:val="24"/>
          <w:szCs w:val="24"/>
          <w:lang w:val="hy-AM"/>
        </w:rPr>
        <w:t>․</w:t>
      </w:r>
      <w:r w:rsidRPr="00CB35E1">
        <w:rPr>
          <w:rFonts w:ascii="GHEA Grapalat" w:hAnsi="GHEA Grapalat"/>
          <w:b/>
          <w:sz w:val="24"/>
          <w:szCs w:val="24"/>
          <w:lang w:val="hy-AM"/>
        </w:rPr>
        <w:t>0</w:t>
      </w:r>
      <w:r w:rsidRPr="00CB35E1">
        <w:rPr>
          <w:rFonts w:ascii="GHEA Grapalat" w:hAnsi="GHEA Grapalat"/>
          <w:sz w:val="24"/>
          <w:szCs w:val="24"/>
          <w:lang w:val="hy-AM"/>
        </w:rPr>
        <w:t xml:space="preserve"> հազար դրամ համայնքի ներդրում։ Հիմնադրամի կողմից 2020 թվականին հատկացվել է բազմաֆունկցիոնալ էքսկավատոր – 2 հատ, մասնագիտացված աղբատար մեքենա - 2 հատ, ինքանաթափ – 1 հատ, համակցված ճանապարհային մեքենա -1 հատ,</w:t>
      </w:r>
    </w:p>
    <w:p w:rsidR="000325E6" w:rsidRPr="00CB35E1" w:rsidRDefault="000325E6" w:rsidP="000325E6">
      <w:pPr>
        <w:spacing w:line="240" w:lineRule="auto"/>
        <w:ind w:left="360"/>
        <w:jc w:val="both"/>
        <w:rPr>
          <w:rFonts w:ascii="GHEA Grapalat" w:hAnsi="GHEA Grapalat"/>
          <w:sz w:val="24"/>
          <w:szCs w:val="24"/>
          <w:lang w:val="hy-AM"/>
        </w:rPr>
      </w:pPr>
      <w:r w:rsidRPr="00CB35E1">
        <w:rPr>
          <w:rFonts w:ascii="GHEA Grapalat" w:hAnsi="GHEA Grapalat"/>
          <w:sz w:val="24"/>
          <w:szCs w:val="24"/>
          <w:lang w:val="hy-AM"/>
        </w:rPr>
        <w:lastRenderedPageBreak/>
        <w:t>Վաղատին բնակավայրում լուսավորության համակարգի ընդլայնում՝</w:t>
      </w:r>
      <w:r w:rsidRPr="00CB35E1">
        <w:rPr>
          <w:rFonts w:ascii="GHEA Grapalat" w:hAnsi="GHEA Grapalat"/>
          <w:b/>
          <w:sz w:val="24"/>
          <w:szCs w:val="24"/>
          <w:lang w:val="hy-AM"/>
        </w:rPr>
        <w:t xml:space="preserve"> </w:t>
      </w:r>
      <w:r w:rsidRPr="00CB35E1">
        <w:rPr>
          <w:rFonts w:ascii="GHEA Grapalat" w:hAnsi="GHEA Grapalat"/>
          <w:sz w:val="24"/>
          <w:szCs w:val="24"/>
          <w:lang w:val="hy-AM"/>
        </w:rPr>
        <w:t xml:space="preserve">տեղադրվել են 11 հենասյուն լեդ լուսատուներով, </w:t>
      </w:r>
      <w:r w:rsidRPr="00CB35E1">
        <w:rPr>
          <w:rFonts w:ascii="GHEA Grapalat" w:hAnsi="GHEA Grapalat"/>
          <w:b/>
          <w:sz w:val="24"/>
          <w:szCs w:val="24"/>
          <w:lang w:val="hy-AM"/>
        </w:rPr>
        <w:t xml:space="preserve">1883.228 </w:t>
      </w:r>
      <w:r w:rsidRPr="00CB35E1">
        <w:rPr>
          <w:rFonts w:ascii="GHEA Grapalat" w:hAnsi="GHEA Grapalat"/>
          <w:sz w:val="24"/>
          <w:szCs w:val="24"/>
          <w:lang w:val="hy-AM"/>
        </w:rPr>
        <w:t>հազար դրամ արժողությամբ,</w:t>
      </w:r>
      <w:r w:rsidRPr="00CB35E1">
        <w:rPr>
          <w:rFonts w:ascii="GHEA Grapalat" w:hAnsi="GHEA Grapalat"/>
          <w:b/>
          <w:sz w:val="24"/>
          <w:szCs w:val="24"/>
          <w:lang w:val="hy-AM"/>
        </w:rPr>
        <w:t xml:space="preserve"> </w:t>
      </w:r>
      <w:r w:rsidRPr="00CB35E1">
        <w:rPr>
          <w:rFonts w:ascii="GHEA Grapalat" w:hAnsi="GHEA Grapalat"/>
          <w:sz w:val="24"/>
          <w:szCs w:val="24"/>
          <w:lang w:val="hy-AM"/>
        </w:rPr>
        <w:t xml:space="preserve">որից համայնքային բյուջեից՝ </w:t>
      </w:r>
      <w:r w:rsidRPr="00CB35E1">
        <w:rPr>
          <w:rFonts w:ascii="GHEA Grapalat" w:hAnsi="GHEA Grapalat"/>
          <w:b/>
          <w:sz w:val="24"/>
          <w:szCs w:val="24"/>
          <w:lang w:val="hy-AM"/>
        </w:rPr>
        <w:t>225.8</w:t>
      </w:r>
      <w:r w:rsidRPr="00CB35E1">
        <w:rPr>
          <w:rFonts w:ascii="GHEA Grapalat" w:hAnsi="GHEA Grapalat"/>
          <w:sz w:val="24"/>
          <w:szCs w:val="24"/>
          <w:lang w:val="hy-AM"/>
        </w:rPr>
        <w:t xml:space="preserve"> հազար դրամ, Սյունիքի մարզի զարգացման և ներդրման հիմնադրամից՝ </w:t>
      </w:r>
      <w:r w:rsidRPr="00CB35E1">
        <w:rPr>
          <w:rFonts w:ascii="GHEA Grapalat" w:hAnsi="GHEA Grapalat"/>
          <w:b/>
          <w:sz w:val="24"/>
          <w:szCs w:val="24"/>
          <w:lang w:val="hy-AM"/>
        </w:rPr>
        <w:t>1657.5</w:t>
      </w:r>
      <w:r w:rsidRPr="00CB35E1">
        <w:rPr>
          <w:rFonts w:ascii="GHEA Grapalat" w:hAnsi="GHEA Grapalat"/>
          <w:sz w:val="24"/>
          <w:szCs w:val="24"/>
          <w:lang w:val="hy-AM"/>
        </w:rPr>
        <w:t xml:space="preserve"> հազար դրամ,</w:t>
      </w:r>
    </w:p>
    <w:p w:rsidR="000325E6" w:rsidRPr="00CB35E1" w:rsidRDefault="000325E6" w:rsidP="000325E6">
      <w:pPr>
        <w:spacing w:line="240" w:lineRule="auto"/>
        <w:ind w:left="360"/>
        <w:jc w:val="both"/>
        <w:rPr>
          <w:rFonts w:ascii="GHEA Grapalat" w:hAnsi="GHEA Grapalat"/>
          <w:sz w:val="24"/>
          <w:szCs w:val="24"/>
          <w:lang w:val="hy-AM"/>
        </w:rPr>
      </w:pPr>
      <w:r w:rsidRPr="00CB35E1">
        <w:rPr>
          <w:rFonts w:ascii="GHEA Grapalat" w:hAnsi="GHEA Grapalat"/>
          <w:sz w:val="24"/>
          <w:szCs w:val="24"/>
          <w:lang w:val="hy-AM"/>
        </w:rPr>
        <w:t xml:space="preserve">«Քոնթուր գլոբալ Հիդրո կասկադ» ՓԲԸ կողմից </w:t>
      </w:r>
      <w:r w:rsidRPr="00CB35E1">
        <w:rPr>
          <w:rFonts w:ascii="GHEA Grapalat" w:hAnsi="GHEA Grapalat"/>
          <w:b/>
          <w:sz w:val="24"/>
          <w:szCs w:val="24"/>
          <w:lang w:val="hy-AM"/>
        </w:rPr>
        <w:t xml:space="preserve">6.003 </w:t>
      </w:r>
      <w:r w:rsidRPr="00CB35E1">
        <w:rPr>
          <w:rFonts w:ascii="GHEA Grapalat" w:hAnsi="GHEA Grapalat"/>
          <w:sz w:val="24"/>
          <w:szCs w:val="24"/>
          <w:lang w:val="hy-AM"/>
        </w:rPr>
        <w:t>հազար դրամ արժողությամբ նվիրաբերվել է 32 հատ ձեռքերի ախտահանման սենսորային դիսպանսեր, 32 հատ բժշկական ինֆրակամիր ջերմաչափեր, 15 հատ սպասք լվացող մեքենաներ, որոնք էլ բաշխվել են համայնքային ենթակայության կազմակերպություններին,</w:t>
      </w:r>
    </w:p>
    <w:p w:rsidR="000325E6" w:rsidRPr="00CB35E1" w:rsidRDefault="000325E6" w:rsidP="000325E6">
      <w:pPr>
        <w:spacing w:line="240" w:lineRule="auto"/>
        <w:ind w:left="360"/>
        <w:jc w:val="both"/>
        <w:rPr>
          <w:rFonts w:ascii="GHEA Grapalat" w:hAnsi="GHEA Grapalat"/>
          <w:sz w:val="24"/>
          <w:szCs w:val="24"/>
          <w:lang w:val="hy-AM"/>
        </w:rPr>
      </w:pPr>
      <w:r w:rsidRPr="00CB35E1">
        <w:rPr>
          <w:rFonts w:ascii="GHEA Grapalat" w:hAnsi="GHEA Grapalat"/>
          <w:color w:val="000000"/>
          <w:sz w:val="24"/>
          <w:szCs w:val="24"/>
          <w:lang w:val="hy-AM"/>
        </w:rPr>
        <w:t xml:space="preserve">«Ուրբան» կայուն զարգացման հիմնադրամի ֆինանսավորմամբ, աղբահանության ծառայության որակի բարձրացման նպատակով ձեռք է բերվել սառը ջրի բարձր ճնշման մաքրող սարքավորում և նյութեր, աղբամաններ </w:t>
      </w:r>
      <w:r w:rsidRPr="00CB35E1">
        <w:rPr>
          <w:rFonts w:ascii="GHEA Grapalat" w:hAnsi="GHEA Grapalat"/>
          <w:b/>
          <w:color w:val="000000"/>
          <w:sz w:val="24"/>
          <w:szCs w:val="24"/>
          <w:lang w:val="hy-AM"/>
        </w:rPr>
        <w:t>25 հատ</w:t>
      </w:r>
      <w:r w:rsidRPr="00CB35E1">
        <w:rPr>
          <w:rFonts w:ascii="GHEA Grapalat" w:hAnsi="GHEA Grapalat"/>
          <w:color w:val="000000"/>
          <w:sz w:val="24"/>
          <w:szCs w:val="24"/>
          <w:lang w:val="hy-AM"/>
        </w:rPr>
        <w:t xml:space="preserve">, պոլիմերավազային սալիկներ – </w:t>
      </w:r>
      <w:r w:rsidRPr="00CB35E1">
        <w:rPr>
          <w:rFonts w:ascii="GHEA Grapalat" w:hAnsi="GHEA Grapalat"/>
          <w:b/>
          <w:color w:val="000000"/>
          <w:sz w:val="24"/>
          <w:szCs w:val="24"/>
          <w:lang w:val="hy-AM"/>
        </w:rPr>
        <w:t>177քմ</w:t>
      </w:r>
      <w:r w:rsidRPr="00CB35E1">
        <w:rPr>
          <w:rFonts w:ascii="GHEA Grapalat" w:hAnsi="GHEA Grapalat"/>
          <w:color w:val="000000"/>
          <w:sz w:val="24"/>
          <w:szCs w:val="24"/>
          <w:lang w:val="hy-AM"/>
        </w:rPr>
        <w:t>`</w:t>
      </w:r>
      <w:r w:rsidR="007D6A4A" w:rsidRPr="007D6A4A">
        <w:rPr>
          <w:rFonts w:ascii="GHEA Grapalat" w:hAnsi="GHEA Grapalat"/>
          <w:color w:val="000000"/>
          <w:sz w:val="24"/>
          <w:szCs w:val="24"/>
          <w:lang w:val="hy-AM"/>
        </w:rPr>
        <w:t xml:space="preserve"> </w:t>
      </w:r>
      <w:r w:rsidRPr="00CB35E1">
        <w:rPr>
          <w:rFonts w:ascii="GHEA Grapalat" w:hAnsi="GHEA Grapalat"/>
          <w:color w:val="000000"/>
          <w:sz w:val="24"/>
          <w:szCs w:val="24"/>
          <w:lang w:val="hy-AM"/>
        </w:rPr>
        <w:t xml:space="preserve">ընդամենը </w:t>
      </w:r>
      <w:r w:rsidRPr="00CB35E1">
        <w:rPr>
          <w:rFonts w:ascii="GHEA Grapalat" w:hAnsi="GHEA Grapalat"/>
          <w:b/>
          <w:color w:val="000000"/>
          <w:sz w:val="24"/>
          <w:szCs w:val="24"/>
          <w:lang w:val="hy-AM"/>
        </w:rPr>
        <w:t xml:space="preserve">3300.0 </w:t>
      </w:r>
      <w:r w:rsidRPr="00CB35E1">
        <w:rPr>
          <w:rFonts w:ascii="GHEA Grapalat" w:hAnsi="GHEA Grapalat"/>
          <w:color w:val="000000"/>
          <w:sz w:val="24"/>
          <w:szCs w:val="24"/>
          <w:lang w:val="hy-AM"/>
        </w:rPr>
        <w:t>հազար դրամ</w:t>
      </w:r>
      <w:r w:rsidRPr="00CB35E1">
        <w:rPr>
          <w:rFonts w:ascii="GHEA Grapalat" w:hAnsi="GHEA Grapalat"/>
          <w:b/>
          <w:color w:val="000000"/>
          <w:sz w:val="24"/>
          <w:szCs w:val="24"/>
          <w:lang w:val="hy-AM"/>
        </w:rPr>
        <w:t xml:space="preserve"> </w:t>
      </w:r>
      <w:r w:rsidRPr="00CB35E1">
        <w:rPr>
          <w:rFonts w:ascii="GHEA Grapalat" w:hAnsi="GHEA Grapalat"/>
          <w:color w:val="000000"/>
          <w:sz w:val="24"/>
          <w:szCs w:val="24"/>
          <w:lang w:val="hy-AM"/>
        </w:rPr>
        <w:t>արժողությամբ</w:t>
      </w:r>
      <w:r w:rsidRPr="00CB35E1">
        <w:rPr>
          <w:rFonts w:ascii="GHEA Grapalat" w:hAnsi="GHEA Grapalat"/>
          <w:b/>
          <w:color w:val="000000"/>
          <w:sz w:val="24"/>
          <w:szCs w:val="24"/>
          <w:lang w:val="hy-AM"/>
        </w:rPr>
        <w:t>,</w:t>
      </w:r>
    </w:p>
    <w:p w:rsidR="00C53B6E" w:rsidRPr="00CB35E1" w:rsidRDefault="000325E6" w:rsidP="000325E6">
      <w:pPr>
        <w:spacing w:line="240" w:lineRule="auto"/>
        <w:ind w:left="360"/>
        <w:jc w:val="both"/>
        <w:rPr>
          <w:rFonts w:ascii="GHEA Grapalat" w:hAnsi="GHEA Grapalat"/>
          <w:sz w:val="24"/>
          <w:szCs w:val="24"/>
          <w:lang w:val="hy-AM"/>
        </w:rPr>
      </w:pPr>
      <w:r w:rsidRPr="00CB35E1">
        <w:rPr>
          <w:rFonts w:ascii="GHEA Grapalat" w:hAnsi="GHEA Grapalat"/>
          <w:color w:val="000000"/>
          <w:sz w:val="24"/>
          <w:szCs w:val="24"/>
          <w:lang w:val="hy-AM"/>
        </w:rPr>
        <w:t xml:space="preserve">«Հայ դպրոց» հիմնադրամի հովանավորությամբ Սիսիանի ՆՈՒՀ-երը համալրվել են նոր կահույքով՝ սեղաններ, աթոռներ, պահարաններ, գրատախտակներ ու կախիչներ, ընդամենը 98 միավոր` </w:t>
      </w:r>
      <w:r w:rsidRPr="00CB35E1">
        <w:rPr>
          <w:rFonts w:ascii="GHEA Grapalat" w:hAnsi="GHEA Grapalat"/>
          <w:b/>
          <w:color w:val="000000"/>
          <w:sz w:val="24"/>
          <w:szCs w:val="24"/>
          <w:lang w:val="hy-AM"/>
        </w:rPr>
        <w:t xml:space="preserve">2599.0 </w:t>
      </w:r>
      <w:r w:rsidRPr="00CB35E1">
        <w:rPr>
          <w:rFonts w:ascii="GHEA Grapalat" w:hAnsi="GHEA Grapalat"/>
          <w:color w:val="000000"/>
          <w:sz w:val="24"/>
          <w:szCs w:val="24"/>
          <w:lang w:val="hy-AM"/>
        </w:rPr>
        <w:t>հազար դրամ արժողությամբ:</w:t>
      </w:r>
    </w:p>
    <w:p w:rsidR="006073BF" w:rsidRPr="00CB35E1" w:rsidRDefault="006073BF" w:rsidP="006073BF">
      <w:pPr>
        <w:pStyle w:val="a3"/>
        <w:jc w:val="both"/>
        <w:rPr>
          <w:rFonts w:ascii="GHEA Grapalat" w:hAnsi="GHEA Grapalat"/>
          <w:b/>
          <w:sz w:val="24"/>
          <w:szCs w:val="24"/>
          <w:u w:val="single"/>
          <w:lang w:val="hy-AM"/>
        </w:rPr>
      </w:pPr>
      <w:r w:rsidRPr="00CB35E1">
        <w:rPr>
          <w:rFonts w:ascii="GHEA Grapalat" w:hAnsi="GHEA Grapalat"/>
          <w:sz w:val="24"/>
          <w:szCs w:val="24"/>
          <w:lang w:val="hy-AM"/>
        </w:rPr>
        <w:t xml:space="preserve">             </w:t>
      </w:r>
    </w:p>
    <w:p w:rsidR="000325E6" w:rsidRPr="00CB35E1" w:rsidRDefault="000325E6" w:rsidP="000325E6">
      <w:pPr>
        <w:pStyle w:val="a3"/>
        <w:spacing w:before="120" w:after="120" w:line="240" w:lineRule="auto"/>
        <w:ind w:left="0"/>
        <w:jc w:val="center"/>
        <w:rPr>
          <w:rFonts w:ascii="GHEA Grapalat" w:hAnsi="GHEA Grapalat"/>
          <w:b/>
          <w:sz w:val="24"/>
          <w:szCs w:val="24"/>
          <w:u w:val="single"/>
          <w:lang w:val="hy-AM"/>
        </w:rPr>
      </w:pPr>
      <w:r w:rsidRPr="00CB35E1">
        <w:rPr>
          <w:rFonts w:ascii="GHEA Grapalat" w:hAnsi="GHEA Grapalat"/>
          <w:b/>
          <w:sz w:val="24"/>
          <w:szCs w:val="24"/>
          <w:u w:val="single"/>
          <w:lang w:val="hy-AM"/>
        </w:rPr>
        <w:t>ՔԱՂԱՔԱՇԻՆՈՒԹՅԱՆ ԵՎ ԿՈՄՈՒՆԱԼ ՏՆՏԵՍՈՒԹՅԱՆ ԲՆԱԳԱՎԱՌ</w:t>
      </w:r>
    </w:p>
    <w:p w:rsidR="000325E6" w:rsidRPr="00CB35E1" w:rsidRDefault="000325E6" w:rsidP="000325E6">
      <w:pPr>
        <w:spacing w:after="200" w:line="240" w:lineRule="auto"/>
        <w:ind w:left="360"/>
        <w:jc w:val="both"/>
        <w:rPr>
          <w:rFonts w:ascii="GHEA Grapalat" w:hAnsi="GHEA Grapalat"/>
          <w:sz w:val="24"/>
          <w:szCs w:val="24"/>
          <w:lang w:val="hy-AM"/>
        </w:rPr>
      </w:pPr>
      <w:r w:rsidRPr="00CB35E1">
        <w:rPr>
          <w:rFonts w:ascii="GHEA Grapalat" w:hAnsi="GHEA Grapalat" w:cs="Sylfaen"/>
          <w:sz w:val="24"/>
          <w:szCs w:val="24"/>
          <w:lang w:val="hy-AM"/>
        </w:rPr>
        <w:t>Հավաքվել</w:t>
      </w:r>
      <w:r w:rsidRPr="00CB35E1">
        <w:rPr>
          <w:rFonts w:ascii="GHEA Grapalat" w:hAnsi="GHEA Grapalat"/>
          <w:sz w:val="24"/>
          <w:szCs w:val="24"/>
          <w:lang w:val="hy-AM"/>
        </w:rPr>
        <w:t xml:space="preserve"> և աղբավայր է տեղափոխվել 6521տ կենցաղային աղբ:</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cs="Sylfaen"/>
          <w:sz w:val="24"/>
          <w:szCs w:val="24"/>
          <w:lang w:val="hy-AM"/>
        </w:rPr>
        <w:t>Յուրաքանչյուր ամիս իրականացվել</w:t>
      </w:r>
      <w:r w:rsidRPr="00CB35E1">
        <w:rPr>
          <w:rFonts w:ascii="GHEA Grapalat" w:hAnsi="GHEA Grapalat"/>
          <w:sz w:val="24"/>
          <w:szCs w:val="24"/>
          <w:lang w:val="hy-AM"/>
        </w:rPr>
        <w:t xml:space="preserve"> է 912600քմ տարածքի սանմաքրման աշխատանքներ, որի արդյունքում առաջացել և աղբավայր է տեղափոխվել 1497տ աղբ, </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t>կատարվել է 104500քմ գազոնների խոտի հնձում և 340քմ ցանքս,</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t>անցկացվել է թվով 1 շաբաթօրյակ:</w:t>
      </w:r>
    </w:p>
    <w:p w:rsidR="000325E6" w:rsidRPr="00CB35E1" w:rsidRDefault="000325E6" w:rsidP="000325E6">
      <w:pPr>
        <w:spacing w:after="0" w:line="240" w:lineRule="auto"/>
        <w:ind w:left="360"/>
        <w:jc w:val="both"/>
        <w:rPr>
          <w:rFonts w:ascii="GHEA Grapalat" w:hAnsi="GHEA Grapalat"/>
          <w:sz w:val="24"/>
          <w:szCs w:val="24"/>
          <w:lang w:val="hy-AM"/>
        </w:rPr>
      </w:pPr>
      <w:r w:rsidRPr="00CB35E1">
        <w:rPr>
          <w:rFonts w:ascii="GHEA Grapalat" w:hAnsi="GHEA Grapalat"/>
          <w:sz w:val="24"/>
          <w:szCs w:val="24"/>
          <w:lang w:val="hy-AM"/>
        </w:rPr>
        <w:t>Իրականացվել են փոսալցման և հարթեցման աշխատանքներ.</w:t>
      </w:r>
    </w:p>
    <w:p w:rsidR="000325E6" w:rsidRPr="00CB35E1" w:rsidRDefault="000325E6" w:rsidP="000325E6">
      <w:pPr>
        <w:pStyle w:val="a3"/>
        <w:spacing w:after="0" w:line="240" w:lineRule="auto"/>
        <w:ind w:left="644"/>
        <w:jc w:val="both"/>
        <w:rPr>
          <w:rFonts w:ascii="GHEA Grapalat" w:hAnsi="GHEA Grapalat"/>
          <w:sz w:val="24"/>
          <w:szCs w:val="24"/>
          <w:lang w:val="hy-AM"/>
        </w:rPr>
      </w:pPr>
      <w:r w:rsidRPr="00CB35E1">
        <w:rPr>
          <w:rFonts w:ascii="GHEA Grapalat" w:hAnsi="GHEA Grapalat"/>
          <w:b/>
          <w:sz w:val="24"/>
          <w:szCs w:val="24"/>
          <w:lang w:val="hy-AM"/>
        </w:rPr>
        <w:t>Սիսիան քաղաքում՝</w:t>
      </w:r>
      <w:r w:rsidRPr="00CB35E1">
        <w:rPr>
          <w:rFonts w:ascii="GHEA Grapalat" w:hAnsi="GHEA Grapalat"/>
          <w:sz w:val="24"/>
          <w:szCs w:val="24"/>
          <w:lang w:val="hy-AM"/>
        </w:rPr>
        <w:t xml:space="preserve"> 7.5կմ (Շահումյան 72, Շահումյան 74, Շահումյան 76, Զ. Անդրանիկի 1, Զ. Անդրանիկի 3, Որոտան 1, Որոտան 2, Որոտան 3, Որոտան 4, Որոտան 5, Որոտան 6, Որոտան 7, Որոտան 2ա, Որոտան 4ա, Որոտան 4բ բազմաբնակարան շենքերի հարակից փողոցներում,  Շիրվանզադե, Գայի փողոցներում), </w:t>
      </w:r>
    </w:p>
    <w:p w:rsidR="000325E6" w:rsidRPr="00CB35E1" w:rsidRDefault="000325E6" w:rsidP="000325E6">
      <w:pPr>
        <w:pStyle w:val="a3"/>
        <w:spacing w:after="200" w:line="240" w:lineRule="auto"/>
        <w:ind w:left="644"/>
        <w:jc w:val="both"/>
        <w:rPr>
          <w:rFonts w:ascii="GHEA Grapalat" w:hAnsi="GHEA Grapalat"/>
          <w:b/>
          <w:sz w:val="24"/>
          <w:szCs w:val="24"/>
          <w:lang w:val="hy-AM"/>
        </w:rPr>
      </w:pPr>
      <w:r w:rsidRPr="00CB35E1">
        <w:rPr>
          <w:rFonts w:ascii="GHEA Grapalat" w:hAnsi="GHEA Grapalat"/>
          <w:b/>
          <w:sz w:val="24"/>
          <w:szCs w:val="24"/>
          <w:lang w:val="hy-AM"/>
        </w:rPr>
        <w:t>Բնակավայրերում՝</w:t>
      </w:r>
    </w:p>
    <w:p w:rsidR="000325E6" w:rsidRPr="00CB35E1" w:rsidRDefault="000325E6" w:rsidP="000325E6">
      <w:pPr>
        <w:pStyle w:val="a3"/>
        <w:spacing w:after="200" w:line="240" w:lineRule="auto"/>
        <w:ind w:left="644"/>
        <w:jc w:val="both"/>
        <w:rPr>
          <w:rFonts w:ascii="GHEA Grapalat" w:hAnsi="GHEA Grapalat"/>
          <w:sz w:val="24"/>
          <w:szCs w:val="24"/>
          <w:lang w:val="hy-AM"/>
        </w:rPr>
      </w:pPr>
      <w:r w:rsidRPr="00CB35E1">
        <w:rPr>
          <w:rFonts w:ascii="GHEA Grapalat" w:hAnsi="GHEA Grapalat"/>
          <w:sz w:val="24"/>
          <w:szCs w:val="24"/>
          <w:lang w:val="hy-AM"/>
        </w:rPr>
        <w:t xml:space="preserve">Աշոտավան-Հացավան-Թասիկ-Թանահատ - 12կմ, </w:t>
      </w:r>
    </w:p>
    <w:p w:rsidR="000325E6" w:rsidRPr="00CB35E1" w:rsidRDefault="000325E6" w:rsidP="000325E6">
      <w:pPr>
        <w:pStyle w:val="a3"/>
        <w:spacing w:after="200" w:line="240" w:lineRule="auto"/>
        <w:ind w:left="644"/>
        <w:jc w:val="both"/>
        <w:rPr>
          <w:rFonts w:ascii="GHEA Grapalat" w:hAnsi="GHEA Grapalat"/>
          <w:sz w:val="24"/>
          <w:szCs w:val="24"/>
          <w:lang w:val="hy-AM"/>
        </w:rPr>
      </w:pPr>
      <w:r w:rsidRPr="00CB35E1">
        <w:rPr>
          <w:rFonts w:ascii="GHEA Grapalat" w:hAnsi="GHEA Grapalat"/>
          <w:sz w:val="24"/>
          <w:szCs w:val="24"/>
          <w:lang w:val="hy-AM"/>
        </w:rPr>
        <w:t xml:space="preserve">Ույծ-300մ, </w:t>
      </w:r>
    </w:p>
    <w:p w:rsidR="000325E6" w:rsidRPr="00CB35E1" w:rsidRDefault="000325E6" w:rsidP="000325E6">
      <w:pPr>
        <w:pStyle w:val="a3"/>
        <w:spacing w:after="200" w:line="240" w:lineRule="auto"/>
        <w:ind w:left="644"/>
        <w:jc w:val="both"/>
        <w:rPr>
          <w:rFonts w:ascii="GHEA Grapalat" w:hAnsi="GHEA Grapalat"/>
          <w:sz w:val="24"/>
          <w:szCs w:val="24"/>
          <w:lang w:val="hy-AM"/>
        </w:rPr>
      </w:pPr>
      <w:r w:rsidRPr="00CB35E1">
        <w:rPr>
          <w:rFonts w:ascii="GHEA Grapalat" w:hAnsi="GHEA Grapalat"/>
          <w:sz w:val="24"/>
          <w:szCs w:val="24"/>
          <w:lang w:val="hy-AM"/>
        </w:rPr>
        <w:t xml:space="preserve">Թասիկ-Արևիս- 7.3կմ, </w:t>
      </w:r>
    </w:p>
    <w:p w:rsidR="000325E6" w:rsidRPr="00CB35E1" w:rsidRDefault="000325E6" w:rsidP="000325E6">
      <w:pPr>
        <w:pStyle w:val="a3"/>
        <w:spacing w:after="200" w:line="240" w:lineRule="auto"/>
        <w:ind w:left="644"/>
        <w:jc w:val="both"/>
        <w:rPr>
          <w:rFonts w:ascii="GHEA Grapalat" w:hAnsi="GHEA Grapalat"/>
          <w:sz w:val="24"/>
          <w:szCs w:val="24"/>
          <w:lang w:val="hy-AM"/>
        </w:rPr>
      </w:pPr>
      <w:r w:rsidRPr="00CB35E1">
        <w:rPr>
          <w:rFonts w:ascii="GHEA Grapalat" w:hAnsi="GHEA Grapalat"/>
          <w:sz w:val="24"/>
          <w:szCs w:val="24"/>
          <w:lang w:val="hy-AM"/>
        </w:rPr>
        <w:t xml:space="preserve">Անգեղակոթ, Շաղատ, Բալաք, Մուցք - 4կմ, </w:t>
      </w:r>
    </w:p>
    <w:p w:rsidR="000325E6" w:rsidRPr="00CB35E1" w:rsidRDefault="000325E6" w:rsidP="000325E6">
      <w:pPr>
        <w:pStyle w:val="a3"/>
        <w:spacing w:after="200" w:line="240" w:lineRule="auto"/>
        <w:ind w:left="644"/>
        <w:jc w:val="both"/>
        <w:rPr>
          <w:rFonts w:ascii="GHEA Grapalat" w:hAnsi="GHEA Grapalat"/>
          <w:sz w:val="24"/>
          <w:szCs w:val="24"/>
          <w:lang w:val="hy-AM"/>
        </w:rPr>
      </w:pPr>
      <w:r w:rsidRPr="00CB35E1">
        <w:rPr>
          <w:rFonts w:ascii="GHEA Grapalat" w:hAnsi="GHEA Grapalat"/>
          <w:sz w:val="24"/>
          <w:szCs w:val="24"/>
          <w:lang w:val="hy-AM"/>
        </w:rPr>
        <w:t>Նորավան - 1կմ,</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b/>
          <w:sz w:val="24"/>
          <w:szCs w:val="24"/>
          <w:lang w:val="hy-AM"/>
        </w:rPr>
        <w:t>Իրականացվել են՝</w:t>
      </w:r>
      <w:r w:rsidRPr="00CB35E1">
        <w:rPr>
          <w:rFonts w:ascii="GHEA Grapalat" w:hAnsi="GHEA Grapalat"/>
          <w:sz w:val="24"/>
          <w:szCs w:val="24"/>
          <w:lang w:val="hy-AM"/>
        </w:rPr>
        <w:t xml:space="preserve"> </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t>կոյուղու ցանցի մաքրման և վերանորոգման աշխատանքներ</w:t>
      </w:r>
      <w:r w:rsidRPr="00CB35E1">
        <w:rPr>
          <w:rFonts w:ascii="GHEA Grapalat" w:hAnsi="GHEA Grapalat" w:cs="Sylfaen"/>
          <w:sz w:val="24"/>
          <w:szCs w:val="24"/>
          <w:lang w:val="hy-AM"/>
        </w:rPr>
        <w:t xml:space="preserve"> </w:t>
      </w:r>
      <w:r w:rsidRPr="00CB35E1">
        <w:rPr>
          <w:rFonts w:ascii="GHEA Grapalat" w:hAnsi="GHEA Grapalat"/>
          <w:sz w:val="24"/>
          <w:szCs w:val="24"/>
          <w:lang w:val="hy-AM"/>
        </w:rPr>
        <w:t>Տոլորս, Նորավան բնակավայրերում, Սիսիան քաղաքի Իսրայել-Օրի 9, Գայի 15, Որոտան 2ա, Որոտան 3, Խանջյան 5, Ա. Մանուկյան, Սիսական 50, Իսրայել-Օրի 3ա, Շահումյան 74, Շիրվանզադե 2ա բազմաբնակարան շենքերում,</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t>խմելու ջրի ցանցի վերանորոգման աշխատանքներ Սիսիան քաղաքի Գայի 10, Խանջյան 7, Որոտան 8 բազմաբնակարան շենքերում, Նժդեհ, Նորավան, Բնունիս, Դարբաս, Վաղատին, Լծեն, Անգեղակոթ, Որոտնավան, Տորունիք, Մուցք, Դաստակերտ, Ախլաթյան, Սալվարդ բնակավայրերում,</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lastRenderedPageBreak/>
        <w:t>ոռոգման ցանցի վերանորոգման աշխատանքներ Տոլորս, Բնունիս, Աղիտու, Անգեղակոթ բնակավայրերում,</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t>Սիսիան քաղաքի Սիսական, Ա. Մանուկյան փողոցների խաչմերուկում գտնվող ցայտաղբյուրը սնուցող ջրագծի վերանորոգման աշխատանքներ,</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t>Սիսիան քաղաքի Դուրյան, Իսրայելյան, Գայի, Պ. Սևակի փողոցները</w:t>
      </w:r>
      <w:r w:rsidR="007D6A4A" w:rsidRPr="007D6A4A">
        <w:rPr>
          <w:rFonts w:ascii="GHEA Grapalat" w:hAnsi="GHEA Grapalat"/>
          <w:sz w:val="24"/>
          <w:szCs w:val="24"/>
          <w:lang w:val="hy-AM"/>
        </w:rPr>
        <w:t xml:space="preserve"> </w:t>
      </w:r>
      <w:r w:rsidRPr="00CB35E1">
        <w:rPr>
          <w:rFonts w:ascii="GHEA Grapalat" w:hAnsi="GHEA Grapalat"/>
          <w:sz w:val="24"/>
          <w:szCs w:val="24"/>
          <w:lang w:val="hy-AM"/>
        </w:rPr>
        <w:t>հարող սելավատարների մաքրման աշխատանքներ (50մ),</w:t>
      </w:r>
    </w:p>
    <w:p w:rsidR="000325E6" w:rsidRPr="00CB35E1" w:rsidRDefault="000325E6" w:rsidP="000325E6">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t>Կ. Դեմիրճյանի անվան զբոսայգու 2 մուտքերի արգելափակոցների տեղադրում,</w:t>
      </w:r>
    </w:p>
    <w:p w:rsidR="007D6A4A" w:rsidRDefault="000325E6" w:rsidP="007D6A4A">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t>Սիսիան քաղաքի թվով 4 ապաստարանների էլ. էներգիայի ցանցի մոնտաժման աշխատանքներ:</w:t>
      </w:r>
      <w:r w:rsidR="007D6A4A" w:rsidRPr="007D6A4A">
        <w:rPr>
          <w:rFonts w:ascii="GHEA Grapalat" w:hAnsi="GHEA Grapalat"/>
          <w:sz w:val="24"/>
          <w:szCs w:val="24"/>
          <w:lang w:val="hy-AM"/>
        </w:rPr>
        <w:t xml:space="preserve"> </w:t>
      </w:r>
    </w:p>
    <w:p w:rsidR="000325E6" w:rsidRPr="00CB35E1" w:rsidRDefault="000325E6" w:rsidP="007D6A4A">
      <w:pPr>
        <w:spacing w:after="0" w:line="240" w:lineRule="auto"/>
        <w:ind w:left="357"/>
        <w:jc w:val="both"/>
        <w:rPr>
          <w:rFonts w:ascii="GHEA Grapalat" w:hAnsi="GHEA Grapalat"/>
          <w:sz w:val="24"/>
          <w:szCs w:val="24"/>
          <w:lang w:val="hy-AM"/>
        </w:rPr>
      </w:pPr>
      <w:r w:rsidRPr="00CB35E1">
        <w:rPr>
          <w:rFonts w:ascii="GHEA Grapalat" w:hAnsi="GHEA Grapalat"/>
          <w:sz w:val="24"/>
          <w:szCs w:val="24"/>
          <w:lang w:val="hy-AM"/>
        </w:rPr>
        <w:t>Ավելացել են նոր աղբահանության երթուղիներ Բնունիս և Վաղատին բնակավայրերում:</w:t>
      </w:r>
    </w:p>
    <w:p w:rsidR="000325E6" w:rsidRPr="00CB35E1" w:rsidRDefault="000325E6" w:rsidP="000325E6">
      <w:pPr>
        <w:spacing w:after="120" w:line="240" w:lineRule="auto"/>
        <w:ind w:left="357"/>
        <w:jc w:val="both"/>
        <w:rPr>
          <w:rFonts w:ascii="GHEA Grapalat" w:hAnsi="GHEA Grapalat"/>
          <w:sz w:val="24"/>
          <w:szCs w:val="24"/>
          <w:lang w:val="hy-AM"/>
        </w:rPr>
      </w:pPr>
      <w:r w:rsidRPr="00CB35E1">
        <w:rPr>
          <w:rFonts w:ascii="GHEA Grapalat" w:hAnsi="GHEA Grapalat"/>
          <w:sz w:val="24"/>
          <w:szCs w:val="24"/>
          <w:lang w:val="hy-AM"/>
        </w:rPr>
        <w:t>Կատարվել են Սիսիանի մարզադաշտի հարակից տարածքի արտեզյան ջրերի դրենաժային առվի մաքրման աշխատանքներ (150մ),</w:t>
      </w:r>
    </w:p>
    <w:p w:rsidR="000325E6" w:rsidRPr="00CB35E1" w:rsidRDefault="000325E6" w:rsidP="000325E6">
      <w:pPr>
        <w:spacing w:after="120" w:line="240" w:lineRule="auto"/>
        <w:ind w:left="357"/>
        <w:jc w:val="both"/>
        <w:rPr>
          <w:rFonts w:ascii="GHEA Grapalat" w:hAnsi="GHEA Grapalat"/>
          <w:sz w:val="24"/>
          <w:szCs w:val="24"/>
          <w:lang w:val="hy-AM"/>
        </w:rPr>
      </w:pPr>
      <w:r w:rsidRPr="00CB35E1">
        <w:rPr>
          <w:rFonts w:ascii="GHEA Grapalat" w:hAnsi="GHEA Grapalat"/>
          <w:sz w:val="24"/>
          <w:szCs w:val="24"/>
          <w:lang w:val="hy-AM"/>
        </w:rPr>
        <w:t>Սիսիան քաղաքում կատարվել են 700քմ հետիոտնային անցումների գծանշման աշխատանքներ:</w:t>
      </w:r>
    </w:p>
    <w:p w:rsidR="006073BF" w:rsidRDefault="000325E6" w:rsidP="000325E6">
      <w:pPr>
        <w:spacing w:after="120" w:line="276" w:lineRule="auto"/>
        <w:ind w:left="357"/>
        <w:jc w:val="both"/>
        <w:rPr>
          <w:rFonts w:ascii="GHEA Grapalat" w:hAnsi="GHEA Grapalat"/>
          <w:sz w:val="24"/>
          <w:szCs w:val="24"/>
          <w:lang w:val="hy-AM"/>
        </w:rPr>
      </w:pPr>
      <w:r w:rsidRPr="00CB35E1">
        <w:rPr>
          <w:rFonts w:ascii="GHEA Grapalat" w:hAnsi="GHEA Grapalat"/>
          <w:sz w:val="24"/>
          <w:szCs w:val="24"/>
          <w:lang w:val="hy-AM"/>
        </w:rPr>
        <w:t>Սիսիանի համայնքի Տոլորս, Բռնակոթ, Ախլաթյան, Դաստակերտ, Անգեղակոթ, Շաղատ, Վաղատին, Ույծ, Շամբ բնակավայրերում իրականացվել են չսահմանված վայրում թափված  աղբի մաքրման, տեղափոխման, տարածքի հարթեցման աշխատանքներ:</w:t>
      </w:r>
    </w:p>
    <w:p w:rsidR="007D6A4A" w:rsidRPr="007D6A4A" w:rsidRDefault="007D6A4A" w:rsidP="000325E6">
      <w:pPr>
        <w:spacing w:after="120" w:line="276" w:lineRule="auto"/>
        <w:ind w:left="357"/>
        <w:jc w:val="both"/>
        <w:rPr>
          <w:rFonts w:ascii="GHEA Grapalat" w:hAnsi="GHEA Grapalat"/>
          <w:sz w:val="24"/>
          <w:szCs w:val="24"/>
          <w:lang w:val="hy-AM"/>
        </w:rPr>
      </w:pPr>
      <w:r w:rsidRPr="007D6A4A">
        <w:rPr>
          <w:rFonts w:ascii="GHEA Grapalat" w:hAnsi="GHEA Grapalat"/>
          <w:sz w:val="24"/>
          <w:szCs w:val="24"/>
          <w:lang w:val="hy-AM"/>
        </w:rPr>
        <w:t>Պարբերաբար իրականացվել են ախտահանման աշխատանքներ «Սիսիանի բնակարանային կոմունալ տնտեսություն» ՀՈԱԿ-ի միջոցով:</w:t>
      </w:r>
    </w:p>
    <w:p w:rsidR="006073BF" w:rsidRPr="00CB35E1" w:rsidRDefault="006073BF" w:rsidP="006073BF">
      <w:pPr>
        <w:pStyle w:val="a3"/>
        <w:jc w:val="center"/>
        <w:rPr>
          <w:rFonts w:ascii="GHEA Grapalat" w:hAnsi="GHEA Grapalat"/>
          <w:b/>
          <w:sz w:val="24"/>
          <w:szCs w:val="24"/>
          <w:u w:val="single"/>
          <w:lang w:val="hy-AM"/>
        </w:rPr>
      </w:pPr>
    </w:p>
    <w:p w:rsidR="006073BF" w:rsidRPr="00CB35E1" w:rsidRDefault="006073BF" w:rsidP="006073BF">
      <w:pPr>
        <w:pStyle w:val="a3"/>
        <w:jc w:val="center"/>
        <w:rPr>
          <w:rFonts w:ascii="GHEA Grapalat" w:hAnsi="GHEA Grapalat"/>
          <w:b/>
          <w:sz w:val="24"/>
          <w:szCs w:val="24"/>
          <w:u w:val="single"/>
        </w:rPr>
      </w:pPr>
      <w:r w:rsidRPr="00CB35E1">
        <w:rPr>
          <w:rFonts w:ascii="GHEA Grapalat" w:hAnsi="GHEA Grapalat"/>
          <w:b/>
          <w:sz w:val="24"/>
          <w:szCs w:val="24"/>
          <w:u w:val="single"/>
        </w:rPr>
        <w:t>ԱՌԵՎՏՐԻ ԵՎ ՍՊԱՍԱՐԿՄԱՆ ՈԼՈՐՏ</w:t>
      </w:r>
    </w:p>
    <w:p w:rsidR="006073BF" w:rsidRPr="00CB35E1" w:rsidRDefault="006073BF" w:rsidP="006073BF">
      <w:pPr>
        <w:pStyle w:val="a3"/>
        <w:jc w:val="center"/>
        <w:rPr>
          <w:rFonts w:ascii="GHEA Grapalat" w:hAnsi="GHEA Grapalat"/>
          <w:b/>
          <w:sz w:val="24"/>
          <w:szCs w:val="24"/>
          <w:u w:val="single"/>
        </w:rPr>
      </w:pPr>
    </w:p>
    <w:p w:rsidR="006073BF" w:rsidRPr="00CB35E1" w:rsidRDefault="006073BF" w:rsidP="00D807A1">
      <w:pPr>
        <w:spacing w:after="200" w:line="276" w:lineRule="auto"/>
        <w:ind w:left="426"/>
        <w:jc w:val="both"/>
        <w:rPr>
          <w:rFonts w:ascii="GHEA Grapalat" w:hAnsi="GHEA Grapalat"/>
          <w:sz w:val="24"/>
          <w:szCs w:val="24"/>
        </w:rPr>
      </w:pPr>
      <w:r w:rsidRPr="00CB35E1">
        <w:rPr>
          <w:rFonts w:ascii="GHEA Grapalat" w:hAnsi="GHEA Grapalat"/>
          <w:sz w:val="24"/>
          <w:szCs w:val="24"/>
        </w:rPr>
        <w:t xml:space="preserve">Համայնքի վարչական տարածքում հեղուկ վառելիքի վաճառքի թույլտվության համար կայացվել է համայնքի ղեկավարի 12 որոշում՝ համայնքի բյուջե է մուտքագրվել </w:t>
      </w:r>
      <w:r w:rsidRPr="00CB35E1">
        <w:rPr>
          <w:rFonts w:ascii="GHEA Grapalat" w:hAnsi="GHEA Grapalat"/>
          <w:b/>
          <w:sz w:val="24"/>
          <w:szCs w:val="24"/>
        </w:rPr>
        <w:t>3550</w:t>
      </w:r>
      <w:r w:rsidR="00230C1C" w:rsidRPr="00CB35E1">
        <w:rPr>
          <w:rFonts w:ascii="MS Mincho" w:eastAsia="MS Mincho" w:hAnsi="MS Mincho" w:cs="MS Mincho" w:hint="eastAsia"/>
          <w:b/>
          <w:sz w:val="24"/>
          <w:szCs w:val="24"/>
          <w:lang w:val="hy-AM"/>
        </w:rPr>
        <w:t>․</w:t>
      </w:r>
      <w:r w:rsidRPr="00CB35E1">
        <w:rPr>
          <w:rFonts w:ascii="GHEA Grapalat" w:hAnsi="GHEA Grapalat"/>
          <w:b/>
          <w:sz w:val="24"/>
          <w:szCs w:val="24"/>
        </w:rPr>
        <w:t>0</w:t>
      </w:r>
      <w:r w:rsidR="00230C1C" w:rsidRPr="00CB35E1">
        <w:rPr>
          <w:rFonts w:ascii="GHEA Grapalat" w:hAnsi="GHEA Grapalat"/>
          <w:sz w:val="24"/>
          <w:szCs w:val="24"/>
        </w:rPr>
        <w:t xml:space="preserve"> </w:t>
      </w:r>
      <w:r w:rsidR="00230C1C" w:rsidRPr="00CB35E1">
        <w:rPr>
          <w:rFonts w:ascii="GHEA Grapalat" w:hAnsi="GHEA Grapalat"/>
          <w:sz w:val="24"/>
          <w:szCs w:val="24"/>
          <w:lang w:val="hy-AM"/>
        </w:rPr>
        <w:t>հազար</w:t>
      </w:r>
      <w:r w:rsidRPr="00CB35E1">
        <w:rPr>
          <w:rFonts w:ascii="GHEA Grapalat" w:hAnsi="GHEA Grapalat"/>
          <w:sz w:val="24"/>
          <w:szCs w:val="24"/>
        </w:rPr>
        <w:t xml:space="preserve"> դրամ և տրամադրվել են համապատասխան թույլտվություններ, խանութներում, կրպակներում տեխնիկական հեղուկի վաճառքի թույլտվության համար կայացվել </w:t>
      </w:r>
      <w:proofErr w:type="gramStart"/>
      <w:r w:rsidRPr="00CB35E1">
        <w:rPr>
          <w:rFonts w:ascii="GHEA Grapalat" w:hAnsi="GHEA Grapalat"/>
          <w:sz w:val="24"/>
          <w:szCs w:val="24"/>
        </w:rPr>
        <w:t>է  համայնքի</w:t>
      </w:r>
      <w:proofErr w:type="gramEnd"/>
      <w:r w:rsidRPr="00CB35E1">
        <w:rPr>
          <w:rFonts w:ascii="GHEA Grapalat" w:hAnsi="GHEA Grapalat"/>
          <w:sz w:val="24"/>
          <w:szCs w:val="24"/>
        </w:rPr>
        <w:t xml:space="preserve"> ղեկավարի 6 որոշում՝ համայնքային բյուջե մուտքագրելով </w:t>
      </w:r>
      <w:r w:rsidRPr="00CB35E1">
        <w:rPr>
          <w:rFonts w:ascii="GHEA Grapalat" w:hAnsi="GHEA Grapalat"/>
          <w:b/>
          <w:sz w:val="24"/>
          <w:szCs w:val="24"/>
        </w:rPr>
        <w:t>360</w:t>
      </w:r>
      <w:r w:rsidR="00230C1C" w:rsidRPr="00CB35E1">
        <w:rPr>
          <w:rFonts w:ascii="MS Mincho" w:eastAsia="MS Mincho" w:hAnsi="MS Mincho" w:cs="MS Mincho" w:hint="eastAsia"/>
          <w:b/>
          <w:sz w:val="24"/>
          <w:szCs w:val="24"/>
          <w:lang w:val="hy-AM"/>
        </w:rPr>
        <w:t>․</w:t>
      </w:r>
      <w:r w:rsidRPr="00CB35E1">
        <w:rPr>
          <w:rFonts w:ascii="GHEA Grapalat" w:hAnsi="GHEA Grapalat"/>
          <w:b/>
          <w:sz w:val="24"/>
          <w:szCs w:val="24"/>
        </w:rPr>
        <w:t>0</w:t>
      </w:r>
      <w:r w:rsidRPr="00CB35E1">
        <w:rPr>
          <w:rFonts w:ascii="GHEA Grapalat" w:hAnsi="GHEA Grapalat"/>
          <w:sz w:val="24"/>
          <w:szCs w:val="24"/>
        </w:rPr>
        <w:t xml:space="preserve"> </w:t>
      </w:r>
      <w:r w:rsidR="00230C1C" w:rsidRPr="00CB35E1">
        <w:rPr>
          <w:rFonts w:ascii="GHEA Grapalat" w:hAnsi="GHEA Grapalat"/>
          <w:sz w:val="24"/>
          <w:szCs w:val="24"/>
          <w:lang w:val="hy-AM"/>
        </w:rPr>
        <w:t>հազար</w:t>
      </w:r>
      <w:r w:rsidRPr="00CB35E1">
        <w:rPr>
          <w:rFonts w:ascii="GHEA Grapalat" w:hAnsi="GHEA Grapalat"/>
          <w:sz w:val="24"/>
          <w:szCs w:val="24"/>
        </w:rPr>
        <w:t xml:space="preserve"> դրամ և տրամադրվել են համապատասխան թույլտվություններ:</w:t>
      </w:r>
    </w:p>
    <w:p w:rsidR="006073BF" w:rsidRPr="00CB35E1" w:rsidRDefault="006073BF" w:rsidP="00D807A1">
      <w:pPr>
        <w:spacing w:after="200" w:line="276" w:lineRule="auto"/>
        <w:ind w:left="426"/>
        <w:jc w:val="both"/>
        <w:rPr>
          <w:rFonts w:ascii="GHEA Grapalat" w:hAnsi="GHEA Grapalat"/>
          <w:sz w:val="24"/>
          <w:szCs w:val="24"/>
        </w:rPr>
      </w:pPr>
      <w:r w:rsidRPr="00CB35E1">
        <w:rPr>
          <w:rFonts w:ascii="GHEA Grapalat" w:hAnsi="GHEA Grapalat"/>
          <w:sz w:val="24"/>
          <w:szCs w:val="24"/>
        </w:rPr>
        <w:t xml:space="preserve">Համայնքի վարչական տարածքում հիմնական և ոչ հիմնական շինությունների ներսում հանրային սննդի կազմակերպման և իրացման թույլտվությունների համար կայացվել է համայնքի ղեկավարի թվով 17 որոշում՝ համայնքի բյուջե մուտքագրվելով </w:t>
      </w:r>
      <w:r w:rsidRPr="00CB35E1">
        <w:rPr>
          <w:rFonts w:ascii="GHEA Grapalat" w:hAnsi="GHEA Grapalat"/>
          <w:b/>
          <w:sz w:val="24"/>
          <w:szCs w:val="24"/>
        </w:rPr>
        <w:t>526</w:t>
      </w:r>
      <w:r w:rsidR="00230C1C" w:rsidRPr="00CB35E1">
        <w:rPr>
          <w:rFonts w:ascii="MS Mincho" w:eastAsia="MS Mincho" w:hAnsi="MS Mincho" w:cs="MS Mincho" w:hint="eastAsia"/>
          <w:b/>
          <w:sz w:val="24"/>
          <w:szCs w:val="24"/>
          <w:lang w:val="hy-AM"/>
        </w:rPr>
        <w:t>․</w:t>
      </w:r>
      <w:r w:rsidRPr="00CB35E1">
        <w:rPr>
          <w:rFonts w:ascii="GHEA Grapalat" w:hAnsi="GHEA Grapalat"/>
          <w:b/>
          <w:sz w:val="24"/>
          <w:szCs w:val="24"/>
        </w:rPr>
        <w:t>0</w:t>
      </w:r>
      <w:r w:rsidR="00230C1C" w:rsidRPr="00CB35E1">
        <w:rPr>
          <w:rFonts w:ascii="GHEA Grapalat" w:hAnsi="GHEA Grapalat"/>
          <w:sz w:val="24"/>
          <w:szCs w:val="24"/>
          <w:lang w:val="hy-AM"/>
        </w:rPr>
        <w:t xml:space="preserve"> հազար</w:t>
      </w:r>
      <w:r w:rsidRPr="00CB35E1">
        <w:rPr>
          <w:rFonts w:ascii="GHEA Grapalat" w:hAnsi="GHEA Grapalat"/>
          <w:sz w:val="24"/>
          <w:szCs w:val="24"/>
        </w:rPr>
        <w:t xml:space="preserve"> դրամ</w:t>
      </w:r>
      <w:r w:rsidR="00F477B8" w:rsidRPr="00CB35E1">
        <w:rPr>
          <w:rFonts w:ascii="GHEA Grapalat" w:hAnsi="GHEA Grapalat"/>
          <w:sz w:val="24"/>
          <w:szCs w:val="24"/>
          <w:lang w:val="hy-AM"/>
        </w:rPr>
        <w:t>,</w:t>
      </w:r>
      <w:r w:rsidRPr="00CB35E1">
        <w:rPr>
          <w:rFonts w:ascii="GHEA Grapalat" w:hAnsi="GHEA Grapalat"/>
          <w:sz w:val="24"/>
          <w:szCs w:val="24"/>
        </w:rPr>
        <w:t xml:space="preserve"> տրամադրվել են համապատասխան թույլտվություններ:</w:t>
      </w:r>
    </w:p>
    <w:p w:rsidR="006073BF" w:rsidRPr="00CB35E1" w:rsidRDefault="006073BF" w:rsidP="00D807A1">
      <w:pPr>
        <w:spacing w:after="200" w:line="276" w:lineRule="auto"/>
        <w:ind w:left="426"/>
        <w:jc w:val="both"/>
        <w:rPr>
          <w:rFonts w:ascii="GHEA Grapalat" w:hAnsi="GHEA Grapalat"/>
          <w:sz w:val="24"/>
          <w:szCs w:val="24"/>
        </w:rPr>
      </w:pPr>
      <w:r w:rsidRPr="00CB35E1">
        <w:rPr>
          <w:rFonts w:ascii="GHEA Grapalat" w:hAnsi="GHEA Grapalat"/>
          <w:sz w:val="24"/>
          <w:szCs w:val="24"/>
        </w:rPr>
        <w:t xml:space="preserve">Համայնքի վարչական տարածքում ոգելից խմիչքների և ծխախոտի արտադրանքի վաճառքի թույլտվության համար կայացվել է համայնքի ղեկավարի թվով 120 որոշում՝ համայնքի բյուջե մուտքագրվելով </w:t>
      </w:r>
      <w:r w:rsidRPr="00CB35E1">
        <w:rPr>
          <w:rFonts w:ascii="GHEA Grapalat" w:hAnsi="GHEA Grapalat"/>
          <w:b/>
          <w:sz w:val="24"/>
          <w:szCs w:val="24"/>
        </w:rPr>
        <w:t>6313</w:t>
      </w:r>
      <w:r w:rsidR="00230C1C" w:rsidRPr="00CB35E1">
        <w:rPr>
          <w:rFonts w:ascii="MS Mincho" w:eastAsia="MS Mincho" w:hAnsi="MS Mincho" w:cs="MS Mincho" w:hint="eastAsia"/>
          <w:b/>
          <w:sz w:val="24"/>
          <w:szCs w:val="24"/>
          <w:lang w:val="hy-AM"/>
        </w:rPr>
        <w:t>․</w:t>
      </w:r>
      <w:r w:rsidRPr="00CB35E1">
        <w:rPr>
          <w:rFonts w:ascii="GHEA Grapalat" w:hAnsi="GHEA Grapalat"/>
          <w:b/>
          <w:sz w:val="24"/>
          <w:szCs w:val="24"/>
        </w:rPr>
        <w:t>0</w:t>
      </w:r>
      <w:r w:rsidR="00230C1C" w:rsidRPr="00CB35E1">
        <w:rPr>
          <w:rFonts w:ascii="GHEA Grapalat" w:hAnsi="GHEA Grapalat"/>
          <w:sz w:val="24"/>
          <w:szCs w:val="24"/>
          <w:lang w:val="hy-AM"/>
        </w:rPr>
        <w:t xml:space="preserve"> հազար</w:t>
      </w:r>
      <w:r w:rsidRPr="00CB35E1">
        <w:rPr>
          <w:rFonts w:ascii="GHEA Grapalat" w:hAnsi="GHEA Grapalat"/>
          <w:sz w:val="24"/>
          <w:szCs w:val="24"/>
        </w:rPr>
        <w:t xml:space="preserve"> դրամ, արտաքին գովազդ տեղադրելու համար կայացվել է համայնքի ղեկավար թվով 36 որոշում՝ </w:t>
      </w:r>
      <w:r w:rsidRPr="00CB35E1">
        <w:rPr>
          <w:rFonts w:ascii="GHEA Grapalat" w:hAnsi="GHEA Grapalat"/>
          <w:b/>
          <w:sz w:val="24"/>
          <w:szCs w:val="24"/>
        </w:rPr>
        <w:t>2340</w:t>
      </w:r>
      <w:r w:rsidR="00230C1C" w:rsidRPr="00CB35E1">
        <w:rPr>
          <w:rFonts w:ascii="MS Mincho" w:eastAsia="MS Mincho" w:hAnsi="MS Mincho" w:cs="MS Mincho" w:hint="eastAsia"/>
          <w:b/>
          <w:sz w:val="24"/>
          <w:szCs w:val="24"/>
          <w:lang w:val="hy-AM"/>
        </w:rPr>
        <w:t>․</w:t>
      </w:r>
      <w:r w:rsidRPr="00CB35E1">
        <w:rPr>
          <w:rFonts w:ascii="GHEA Grapalat" w:hAnsi="GHEA Grapalat"/>
          <w:b/>
          <w:sz w:val="24"/>
          <w:szCs w:val="24"/>
        </w:rPr>
        <w:t>0</w:t>
      </w:r>
      <w:r w:rsidRPr="00CB35E1">
        <w:rPr>
          <w:rFonts w:ascii="GHEA Grapalat" w:hAnsi="GHEA Grapalat"/>
          <w:sz w:val="24"/>
          <w:szCs w:val="24"/>
        </w:rPr>
        <w:t xml:space="preserve"> </w:t>
      </w:r>
      <w:r w:rsidR="00230C1C" w:rsidRPr="00CB35E1">
        <w:rPr>
          <w:rFonts w:ascii="GHEA Grapalat" w:hAnsi="GHEA Grapalat"/>
          <w:sz w:val="24"/>
          <w:szCs w:val="24"/>
          <w:lang w:val="hy-AM"/>
        </w:rPr>
        <w:t>հազար</w:t>
      </w:r>
      <w:r w:rsidRPr="00CB35E1">
        <w:rPr>
          <w:rFonts w:ascii="GHEA Grapalat" w:hAnsi="GHEA Grapalat"/>
          <w:sz w:val="24"/>
          <w:szCs w:val="24"/>
        </w:rPr>
        <w:t xml:space="preserve"> դրամ մուտքագրվելով համայնքի բյուջե:  </w:t>
      </w:r>
    </w:p>
    <w:p w:rsidR="006073BF" w:rsidRPr="00CB35E1" w:rsidRDefault="006073BF" w:rsidP="00D807A1">
      <w:pPr>
        <w:spacing w:after="200" w:line="276" w:lineRule="auto"/>
        <w:ind w:left="426"/>
        <w:jc w:val="both"/>
        <w:rPr>
          <w:rFonts w:ascii="GHEA Grapalat" w:hAnsi="GHEA Grapalat"/>
          <w:sz w:val="24"/>
          <w:szCs w:val="24"/>
        </w:rPr>
      </w:pPr>
      <w:r w:rsidRPr="00CB35E1">
        <w:rPr>
          <w:rFonts w:ascii="GHEA Grapalat" w:hAnsi="GHEA Grapalat"/>
          <w:sz w:val="24"/>
          <w:szCs w:val="24"/>
        </w:rPr>
        <w:t xml:space="preserve">Համայնքի վարչական տարածքում թանկարժեք մետաղներից պատրաստված իրերի վաճառքի համար կայացվել է թվով 4 համայնքի ղեկավարի որոշում՝ համայնքի բյուջե </w:t>
      </w:r>
      <w:r w:rsidRPr="00CB35E1">
        <w:rPr>
          <w:rFonts w:ascii="GHEA Grapalat" w:hAnsi="GHEA Grapalat"/>
          <w:sz w:val="24"/>
          <w:szCs w:val="24"/>
        </w:rPr>
        <w:lastRenderedPageBreak/>
        <w:t xml:space="preserve">մուտքագրվելով </w:t>
      </w:r>
      <w:r w:rsidRPr="00CB35E1">
        <w:rPr>
          <w:rFonts w:ascii="GHEA Grapalat" w:hAnsi="GHEA Grapalat"/>
          <w:b/>
          <w:sz w:val="24"/>
          <w:szCs w:val="24"/>
        </w:rPr>
        <w:t>200</w:t>
      </w:r>
      <w:r w:rsidR="00230C1C" w:rsidRPr="00CB35E1">
        <w:rPr>
          <w:rFonts w:ascii="MS Mincho" w:eastAsia="MS Mincho" w:hAnsi="MS Mincho" w:cs="MS Mincho" w:hint="eastAsia"/>
          <w:b/>
          <w:sz w:val="24"/>
          <w:szCs w:val="24"/>
          <w:lang w:val="hy-AM"/>
        </w:rPr>
        <w:t>․</w:t>
      </w:r>
      <w:r w:rsidRPr="00CB35E1">
        <w:rPr>
          <w:rFonts w:ascii="GHEA Grapalat" w:hAnsi="GHEA Grapalat"/>
          <w:b/>
          <w:sz w:val="24"/>
          <w:szCs w:val="24"/>
        </w:rPr>
        <w:t>0</w:t>
      </w:r>
      <w:r w:rsidRPr="00CB35E1">
        <w:rPr>
          <w:rFonts w:ascii="GHEA Grapalat" w:hAnsi="GHEA Grapalat"/>
          <w:sz w:val="24"/>
          <w:szCs w:val="24"/>
        </w:rPr>
        <w:t xml:space="preserve"> </w:t>
      </w:r>
      <w:r w:rsidR="00230C1C" w:rsidRPr="00CB35E1">
        <w:rPr>
          <w:rFonts w:ascii="GHEA Grapalat" w:hAnsi="GHEA Grapalat"/>
          <w:sz w:val="24"/>
          <w:szCs w:val="24"/>
          <w:lang w:val="hy-AM"/>
        </w:rPr>
        <w:t>հազար</w:t>
      </w:r>
      <w:r w:rsidRPr="00CB35E1">
        <w:rPr>
          <w:rFonts w:ascii="GHEA Grapalat" w:hAnsi="GHEA Grapalat"/>
          <w:sz w:val="24"/>
          <w:szCs w:val="24"/>
        </w:rPr>
        <w:t xml:space="preserve"> դրամ տրամադրվել են համապատասխան թույլտվություններ:</w:t>
      </w:r>
    </w:p>
    <w:p w:rsidR="006073BF" w:rsidRPr="00CB35E1" w:rsidRDefault="006073BF" w:rsidP="00D807A1">
      <w:pPr>
        <w:spacing w:after="200" w:line="276" w:lineRule="auto"/>
        <w:ind w:left="426"/>
        <w:jc w:val="both"/>
        <w:rPr>
          <w:rFonts w:ascii="GHEA Grapalat" w:hAnsi="GHEA Grapalat"/>
          <w:sz w:val="24"/>
          <w:szCs w:val="24"/>
        </w:rPr>
      </w:pPr>
      <w:r w:rsidRPr="00CB35E1">
        <w:rPr>
          <w:rFonts w:ascii="GHEA Grapalat" w:hAnsi="GHEA Grapalat"/>
          <w:sz w:val="24"/>
          <w:szCs w:val="24"/>
        </w:rPr>
        <w:t xml:space="preserve">Համայնքի վարչական տարածքում բացօթյա առևտիր թույլտվության համար կայացվել է համայնքի ղեկավարի թվով 1 որոշում՝ համայնքի բյուջե մուտքագրվելով </w:t>
      </w:r>
      <w:r w:rsidRPr="00CB35E1">
        <w:rPr>
          <w:rFonts w:ascii="GHEA Grapalat" w:hAnsi="GHEA Grapalat"/>
          <w:b/>
          <w:sz w:val="24"/>
          <w:szCs w:val="24"/>
        </w:rPr>
        <w:t>10</w:t>
      </w:r>
      <w:r w:rsidR="00230C1C" w:rsidRPr="00CB35E1">
        <w:rPr>
          <w:rFonts w:ascii="MS Mincho" w:eastAsia="MS Mincho" w:hAnsi="MS Mincho" w:cs="MS Mincho" w:hint="eastAsia"/>
          <w:b/>
          <w:sz w:val="24"/>
          <w:szCs w:val="24"/>
          <w:lang w:val="hy-AM"/>
        </w:rPr>
        <w:t>․</w:t>
      </w:r>
      <w:r w:rsidRPr="00CB35E1">
        <w:rPr>
          <w:rFonts w:ascii="GHEA Grapalat" w:hAnsi="GHEA Grapalat"/>
          <w:b/>
          <w:sz w:val="24"/>
          <w:szCs w:val="24"/>
        </w:rPr>
        <w:t>0</w:t>
      </w:r>
      <w:r w:rsidR="00230C1C" w:rsidRPr="00CB35E1">
        <w:rPr>
          <w:rFonts w:ascii="GHEA Grapalat" w:hAnsi="GHEA Grapalat"/>
          <w:sz w:val="24"/>
          <w:szCs w:val="24"/>
          <w:lang w:val="hy-AM"/>
        </w:rPr>
        <w:t xml:space="preserve"> </w:t>
      </w:r>
      <w:proofErr w:type="gramStart"/>
      <w:r w:rsidR="00230C1C" w:rsidRPr="00CB35E1">
        <w:rPr>
          <w:rFonts w:ascii="GHEA Grapalat" w:hAnsi="GHEA Grapalat"/>
          <w:sz w:val="24"/>
          <w:szCs w:val="24"/>
          <w:lang w:val="hy-AM"/>
        </w:rPr>
        <w:t>հազար</w:t>
      </w:r>
      <w:r w:rsidRPr="00CB35E1">
        <w:rPr>
          <w:rFonts w:ascii="GHEA Grapalat" w:hAnsi="GHEA Grapalat"/>
          <w:sz w:val="24"/>
          <w:szCs w:val="24"/>
        </w:rPr>
        <w:t xml:space="preserve">  դրամ</w:t>
      </w:r>
      <w:proofErr w:type="gramEnd"/>
      <w:r w:rsidRPr="00CB35E1">
        <w:rPr>
          <w:rFonts w:ascii="GHEA Grapalat" w:hAnsi="GHEA Grapalat"/>
          <w:sz w:val="24"/>
          <w:szCs w:val="24"/>
        </w:rPr>
        <w:t>:</w:t>
      </w:r>
    </w:p>
    <w:p w:rsidR="006073BF" w:rsidRPr="00CB35E1" w:rsidRDefault="006073BF" w:rsidP="00D807A1">
      <w:pPr>
        <w:spacing w:after="200" w:line="276" w:lineRule="auto"/>
        <w:ind w:left="426"/>
        <w:jc w:val="both"/>
        <w:rPr>
          <w:rFonts w:ascii="GHEA Grapalat" w:hAnsi="GHEA Grapalat"/>
          <w:sz w:val="24"/>
          <w:szCs w:val="24"/>
        </w:rPr>
      </w:pPr>
      <w:r w:rsidRPr="00CB35E1">
        <w:rPr>
          <w:rFonts w:ascii="GHEA Grapalat" w:hAnsi="GHEA Grapalat"/>
          <w:sz w:val="24"/>
          <w:szCs w:val="24"/>
        </w:rPr>
        <w:t xml:space="preserve">Համայնքի վարչական տարածքում քաղաքացիական հոգեհանգստի ծիսակատարությունների իրականացման թույլտվության համար կայացվել է համայնքի ղեկավարի թվով 2 որոշում՝ համայնքի բյուջե մուտքագրվելով </w:t>
      </w:r>
      <w:r w:rsidRPr="00CB35E1">
        <w:rPr>
          <w:rFonts w:ascii="GHEA Grapalat" w:hAnsi="GHEA Grapalat"/>
          <w:b/>
          <w:sz w:val="24"/>
          <w:szCs w:val="24"/>
        </w:rPr>
        <w:t>750</w:t>
      </w:r>
      <w:r w:rsidR="00230C1C" w:rsidRPr="00CB35E1">
        <w:rPr>
          <w:rFonts w:ascii="MS Mincho" w:eastAsia="MS Mincho" w:hAnsi="MS Mincho" w:cs="MS Mincho" w:hint="eastAsia"/>
          <w:b/>
          <w:sz w:val="24"/>
          <w:szCs w:val="24"/>
          <w:lang w:val="hy-AM"/>
        </w:rPr>
        <w:t>․</w:t>
      </w:r>
      <w:r w:rsidRPr="00CB35E1">
        <w:rPr>
          <w:rFonts w:ascii="GHEA Grapalat" w:hAnsi="GHEA Grapalat"/>
          <w:b/>
          <w:sz w:val="24"/>
          <w:szCs w:val="24"/>
        </w:rPr>
        <w:t>0</w:t>
      </w:r>
      <w:r w:rsidR="00230C1C" w:rsidRPr="00CB35E1">
        <w:rPr>
          <w:rFonts w:ascii="GHEA Grapalat" w:hAnsi="GHEA Grapalat"/>
          <w:sz w:val="24"/>
          <w:szCs w:val="24"/>
          <w:lang w:val="hy-AM"/>
        </w:rPr>
        <w:t xml:space="preserve"> հազար</w:t>
      </w:r>
      <w:r w:rsidRPr="00CB35E1">
        <w:rPr>
          <w:rFonts w:ascii="GHEA Grapalat" w:hAnsi="GHEA Grapalat"/>
          <w:sz w:val="24"/>
          <w:szCs w:val="24"/>
        </w:rPr>
        <w:t xml:space="preserve"> դրամ:</w:t>
      </w:r>
    </w:p>
    <w:p w:rsidR="006073BF" w:rsidRPr="00CB35E1" w:rsidRDefault="006073BF" w:rsidP="00D807A1">
      <w:pPr>
        <w:spacing w:after="200" w:line="276" w:lineRule="auto"/>
        <w:ind w:left="426"/>
        <w:jc w:val="both"/>
        <w:rPr>
          <w:rFonts w:ascii="GHEA Grapalat" w:hAnsi="GHEA Grapalat"/>
          <w:sz w:val="24"/>
          <w:szCs w:val="24"/>
        </w:rPr>
      </w:pPr>
      <w:r w:rsidRPr="00CB35E1">
        <w:rPr>
          <w:rFonts w:ascii="GHEA Grapalat" w:hAnsi="GHEA Grapalat"/>
          <w:sz w:val="24"/>
          <w:szCs w:val="24"/>
        </w:rPr>
        <w:t>Ժամը 24</w:t>
      </w:r>
      <w:r w:rsidRPr="00CB35E1">
        <w:rPr>
          <w:rFonts w:ascii="GHEA Grapalat" w:hAnsi="GHEA Grapalat"/>
          <w:sz w:val="24"/>
          <w:szCs w:val="24"/>
          <w:vertAlign w:val="superscript"/>
        </w:rPr>
        <w:t>00</w:t>
      </w:r>
      <w:r w:rsidRPr="00CB35E1">
        <w:rPr>
          <w:rFonts w:ascii="GHEA Grapalat" w:hAnsi="GHEA Grapalat"/>
          <w:sz w:val="24"/>
          <w:szCs w:val="24"/>
        </w:rPr>
        <w:t xml:space="preserve">-ից հետո աշխատելու թույլտվության համար տրվել է թվով 1 համայնքի ղեկավարի որոշում` համայնքային բյուջե մուտքագրվելով </w:t>
      </w:r>
      <w:r w:rsidRPr="00CB35E1">
        <w:rPr>
          <w:rFonts w:ascii="GHEA Grapalat" w:hAnsi="GHEA Grapalat"/>
          <w:b/>
          <w:sz w:val="24"/>
          <w:szCs w:val="24"/>
        </w:rPr>
        <w:t>100</w:t>
      </w:r>
      <w:r w:rsidR="00230C1C" w:rsidRPr="00CB35E1">
        <w:rPr>
          <w:rFonts w:ascii="MS Mincho" w:eastAsia="MS Mincho" w:hAnsi="MS Mincho" w:cs="MS Mincho" w:hint="eastAsia"/>
          <w:b/>
          <w:sz w:val="24"/>
          <w:szCs w:val="24"/>
          <w:lang w:val="hy-AM"/>
        </w:rPr>
        <w:t>․</w:t>
      </w:r>
      <w:r w:rsidRPr="00CB35E1">
        <w:rPr>
          <w:rFonts w:ascii="GHEA Grapalat" w:hAnsi="GHEA Grapalat"/>
          <w:b/>
          <w:sz w:val="24"/>
          <w:szCs w:val="24"/>
        </w:rPr>
        <w:t>0</w:t>
      </w:r>
      <w:r w:rsidR="00230C1C" w:rsidRPr="00CB35E1">
        <w:rPr>
          <w:rFonts w:ascii="GHEA Grapalat" w:hAnsi="GHEA Grapalat"/>
          <w:sz w:val="24"/>
          <w:szCs w:val="24"/>
          <w:lang w:val="hy-AM"/>
        </w:rPr>
        <w:t xml:space="preserve"> հազար</w:t>
      </w:r>
      <w:r w:rsidRPr="00CB35E1">
        <w:rPr>
          <w:rFonts w:ascii="GHEA Grapalat" w:hAnsi="GHEA Grapalat"/>
          <w:sz w:val="24"/>
          <w:szCs w:val="24"/>
        </w:rPr>
        <w:t xml:space="preserve"> դրամ:</w:t>
      </w:r>
    </w:p>
    <w:p w:rsidR="006073BF" w:rsidRPr="00CB35E1" w:rsidRDefault="006073BF" w:rsidP="00D807A1">
      <w:pPr>
        <w:pStyle w:val="a3"/>
        <w:jc w:val="both"/>
        <w:rPr>
          <w:rFonts w:ascii="GHEA Grapalat" w:hAnsi="GHEA Grapalat"/>
          <w:sz w:val="24"/>
          <w:szCs w:val="24"/>
        </w:rPr>
      </w:pPr>
    </w:p>
    <w:p w:rsidR="00CB35E1" w:rsidRPr="00CB35E1" w:rsidRDefault="00CB35E1" w:rsidP="00CB35E1">
      <w:pPr>
        <w:spacing w:line="240" w:lineRule="auto"/>
        <w:jc w:val="center"/>
        <w:rPr>
          <w:rFonts w:ascii="GHEA Grapalat" w:hAnsi="GHEA Grapalat"/>
          <w:b/>
          <w:sz w:val="24"/>
          <w:szCs w:val="24"/>
          <w:u w:val="single"/>
          <w:lang w:val="hy-AM"/>
        </w:rPr>
      </w:pPr>
      <w:r w:rsidRPr="00CB35E1">
        <w:rPr>
          <w:rFonts w:ascii="GHEA Grapalat" w:hAnsi="GHEA Grapalat"/>
          <w:b/>
          <w:sz w:val="24"/>
          <w:szCs w:val="24"/>
          <w:u w:val="single"/>
          <w:lang w:val="hy-AM"/>
        </w:rPr>
        <w:t>ԳՅՈՒՂԱՏՆՏԵՍՈՒԹՅԱՆ ԵՎ ՀՈՂՕԳՏԱԳՈՐԾՄԱՆ ԲՆԱԳԱՎԱՌ</w:t>
      </w:r>
    </w:p>
    <w:p w:rsidR="007D6A4A" w:rsidRDefault="00CB35E1" w:rsidP="007D6A4A">
      <w:pPr>
        <w:spacing w:after="0" w:line="240" w:lineRule="auto"/>
        <w:ind w:firstLine="284"/>
        <w:jc w:val="both"/>
        <w:rPr>
          <w:rFonts w:ascii="MS Mincho" w:eastAsia="MS Mincho" w:hAnsi="MS Mincho" w:cs="MS Mincho"/>
          <w:b/>
          <w:i/>
          <w:sz w:val="24"/>
          <w:szCs w:val="24"/>
          <w:lang w:val="hy-AM"/>
        </w:rPr>
      </w:pPr>
      <w:r w:rsidRPr="00CB35E1">
        <w:rPr>
          <w:rFonts w:ascii="GHEA Grapalat" w:hAnsi="GHEA Grapalat"/>
          <w:b/>
          <w:i/>
          <w:sz w:val="24"/>
          <w:szCs w:val="24"/>
          <w:lang w:val="hy-AM"/>
        </w:rPr>
        <w:t xml:space="preserve">2020 թվականին գյուղատնտեսության ոլորտում կատարվել են հետևյալ </w:t>
      </w:r>
      <w:r w:rsidR="007D6A4A">
        <w:rPr>
          <w:rFonts w:ascii="GHEA Grapalat" w:hAnsi="GHEA Grapalat"/>
          <w:b/>
          <w:i/>
          <w:sz w:val="24"/>
          <w:szCs w:val="24"/>
          <w:lang w:val="hy-AM"/>
        </w:rPr>
        <w:t>աշխատանքները</w:t>
      </w:r>
      <w:r w:rsidR="007D6A4A">
        <w:rPr>
          <w:rFonts w:ascii="MS Mincho" w:eastAsia="MS Mincho" w:hAnsi="MS Mincho" w:cs="MS Mincho" w:hint="eastAsia"/>
          <w:b/>
          <w:i/>
          <w:sz w:val="24"/>
          <w:szCs w:val="24"/>
          <w:lang w:val="hy-AM"/>
        </w:rPr>
        <w:t>.</w:t>
      </w:r>
    </w:p>
    <w:p w:rsidR="00CB35E1" w:rsidRPr="00CB35E1" w:rsidRDefault="00CB35E1" w:rsidP="007D6A4A">
      <w:pPr>
        <w:spacing w:after="0" w:line="240" w:lineRule="auto"/>
        <w:ind w:firstLine="284"/>
        <w:jc w:val="both"/>
        <w:rPr>
          <w:rFonts w:ascii="GHEA Grapalat" w:hAnsi="GHEA Grapalat"/>
          <w:sz w:val="24"/>
          <w:szCs w:val="24"/>
          <w:lang w:val="hy-AM"/>
        </w:rPr>
      </w:pPr>
      <w:r w:rsidRPr="00CB35E1">
        <w:rPr>
          <w:rFonts w:ascii="GHEA Grapalat" w:hAnsi="GHEA Grapalat" w:cs="Sylfaen"/>
          <w:sz w:val="24"/>
          <w:szCs w:val="24"/>
          <w:lang w:val="hy-AM"/>
        </w:rPr>
        <w:t>կնքվել</w:t>
      </w:r>
      <w:r w:rsidRPr="00CB35E1">
        <w:rPr>
          <w:rFonts w:ascii="GHEA Grapalat" w:hAnsi="GHEA Grapalat"/>
          <w:sz w:val="24"/>
          <w:szCs w:val="24"/>
          <w:lang w:val="hy-AM"/>
        </w:rPr>
        <w:t xml:space="preserve"> է արոտավայրերի և խոտհարքների վարձակալության թվով 97 պայմանագիր՝ 1560հա,</w:t>
      </w:r>
    </w:p>
    <w:p w:rsidR="00CB35E1" w:rsidRPr="00CB35E1" w:rsidRDefault="00CB35E1" w:rsidP="00CB35E1">
      <w:pPr>
        <w:spacing w:after="0" w:line="240" w:lineRule="auto"/>
        <w:ind w:left="360"/>
        <w:jc w:val="both"/>
        <w:rPr>
          <w:rFonts w:ascii="GHEA Grapalat" w:hAnsi="GHEA Grapalat"/>
          <w:sz w:val="24"/>
          <w:szCs w:val="24"/>
          <w:lang w:val="hy-AM"/>
        </w:rPr>
      </w:pPr>
      <w:r w:rsidRPr="00CB35E1">
        <w:rPr>
          <w:rFonts w:ascii="GHEA Grapalat" w:hAnsi="GHEA Grapalat" w:cs="Sylfaen"/>
          <w:sz w:val="24"/>
          <w:szCs w:val="24"/>
          <w:lang w:val="hy-AM"/>
        </w:rPr>
        <w:t>համայնքային</w:t>
      </w:r>
      <w:r w:rsidRPr="00CB35E1">
        <w:rPr>
          <w:rFonts w:ascii="GHEA Grapalat" w:hAnsi="GHEA Grapalat"/>
          <w:sz w:val="24"/>
          <w:szCs w:val="24"/>
          <w:lang w:val="hy-AM"/>
        </w:rPr>
        <w:t xml:space="preserve"> սեփականություն հանդիսացող 83,2824հա վարելահողերի վարձակալություն՝ բաց մրցույթով,</w:t>
      </w:r>
    </w:p>
    <w:p w:rsidR="00CB35E1" w:rsidRPr="00CB35E1" w:rsidRDefault="00CB35E1" w:rsidP="00CB35E1">
      <w:pPr>
        <w:spacing w:after="0" w:line="240" w:lineRule="auto"/>
        <w:ind w:left="360"/>
        <w:jc w:val="both"/>
        <w:rPr>
          <w:rFonts w:ascii="GHEA Grapalat" w:hAnsi="GHEA Grapalat"/>
          <w:sz w:val="24"/>
          <w:szCs w:val="24"/>
          <w:lang w:val="hy-AM"/>
        </w:rPr>
      </w:pPr>
      <w:r w:rsidRPr="00CB35E1">
        <w:rPr>
          <w:rFonts w:ascii="GHEA Grapalat" w:hAnsi="GHEA Grapalat" w:cs="Sylfaen"/>
          <w:sz w:val="24"/>
          <w:szCs w:val="24"/>
          <w:lang w:val="hy-AM"/>
        </w:rPr>
        <w:t>հողերի ա</w:t>
      </w:r>
      <w:r w:rsidRPr="00CB35E1">
        <w:rPr>
          <w:rFonts w:ascii="GHEA Grapalat" w:hAnsi="GHEA Grapalat"/>
          <w:sz w:val="24"/>
          <w:szCs w:val="24"/>
          <w:lang w:val="hy-AM"/>
        </w:rPr>
        <w:t>նճշտությունների ուղղում կադաստրի բազայում՝ թվով 65 դիմում-բողոքների հիման վրա,</w:t>
      </w:r>
    </w:p>
    <w:p w:rsidR="00CB35E1" w:rsidRPr="00CB35E1" w:rsidRDefault="00CB35E1" w:rsidP="00CB35E1">
      <w:pPr>
        <w:spacing w:after="0" w:line="240" w:lineRule="auto"/>
        <w:ind w:left="360"/>
        <w:jc w:val="both"/>
        <w:rPr>
          <w:rFonts w:ascii="GHEA Grapalat" w:hAnsi="GHEA Grapalat"/>
          <w:b/>
          <w:color w:val="C00000"/>
          <w:sz w:val="24"/>
          <w:szCs w:val="24"/>
          <w:lang w:val="hy-AM"/>
        </w:rPr>
      </w:pPr>
      <w:r w:rsidRPr="00CB35E1">
        <w:rPr>
          <w:rFonts w:ascii="GHEA Grapalat" w:hAnsi="GHEA Grapalat"/>
          <w:sz w:val="24"/>
          <w:szCs w:val="24"/>
          <w:lang w:val="hy-AM"/>
        </w:rPr>
        <w:t>անասունների հակահամաճարակային և ախտորոշիչ միջոցառումներ պետ-պատվերի շրջանակում,</w:t>
      </w:r>
    </w:p>
    <w:p w:rsidR="00CB35E1" w:rsidRPr="00CB35E1" w:rsidRDefault="00CB35E1" w:rsidP="00CB35E1">
      <w:pPr>
        <w:spacing w:after="0" w:line="240" w:lineRule="auto"/>
        <w:ind w:left="360"/>
        <w:jc w:val="both"/>
        <w:rPr>
          <w:rFonts w:ascii="GHEA Grapalat" w:hAnsi="GHEA Grapalat"/>
          <w:sz w:val="24"/>
          <w:szCs w:val="24"/>
          <w:lang w:val="hy-AM"/>
        </w:rPr>
      </w:pPr>
      <w:r w:rsidRPr="00CB35E1">
        <w:rPr>
          <w:rFonts w:ascii="GHEA Grapalat" w:hAnsi="GHEA Grapalat"/>
          <w:sz w:val="24"/>
          <w:szCs w:val="24"/>
          <w:lang w:val="hy-AM"/>
        </w:rPr>
        <w:t>գարնանացանի և գյուղատնտեսական մշակաբույսերի բերքահավաքի վերաբերյալ ՀՀ ազգային վիճակագրական ծառայություն է ներկայացվել ամենամսյա ամփոփ հաշվետվություն,</w:t>
      </w:r>
    </w:p>
    <w:p w:rsidR="00CB35E1" w:rsidRPr="00CB35E1" w:rsidRDefault="00CB35E1" w:rsidP="00CB35E1">
      <w:pPr>
        <w:spacing w:after="0" w:line="240" w:lineRule="auto"/>
        <w:ind w:left="360"/>
        <w:jc w:val="both"/>
        <w:rPr>
          <w:rFonts w:ascii="GHEA Grapalat" w:hAnsi="GHEA Grapalat"/>
          <w:sz w:val="24"/>
          <w:szCs w:val="24"/>
          <w:lang w:val="hy-AM"/>
        </w:rPr>
      </w:pPr>
      <w:r w:rsidRPr="00CB35E1">
        <w:rPr>
          <w:rFonts w:ascii="GHEA Grapalat" w:hAnsi="GHEA Grapalat"/>
          <w:sz w:val="24"/>
          <w:szCs w:val="24"/>
          <w:lang w:val="hy-AM"/>
        </w:rPr>
        <w:t>120 տոննա ազոտական պարարտանյութի բաշխում համայնքի բնակիչներին՝ 2020 թվականի գարնանացանի աշխատանքները կատարելու համար,</w:t>
      </w:r>
    </w:p>
    <w:p w:rsidR="00CB35E1" w:rsidRPr="00CB35E1" w:rsidRDefault="00CB35E1" w:rsidP="00CB35E1">
      <w:pPr>
        <w:spacing w:after="0" w:line="240" w:lineRule="auto"/>
        <w:ind w:left="360"/>
        <w:jc w:val="both"/>
        <w:rPr>
          <w:rFonts w:ascii="GHEA Grapalat" w:hAnsi="GHEA Grapalat"/>
          <w:sz w:val="24"/>
          <w:szCs w:val="24"/>
          <w:lang w:val="hy-AM"/>
        </w:rPr>
      </w:pPr>
      <w:r w:rsidRPr="00CB35E1">
        <w:rPr>
          <w:rFonts w:ascii="GHEA Grapalat" w:hAnsi="GHEA Grapalat"/>
          <w:sz w:val="24"/>
          <w:szCs w:val="24"/>
          <w:lang w:val="hy-AM"/>
        </w:rPr>
        <w:t xml:space="preserve">կատարվել է անասնագլխաքանակի հաշվառում։  </w:t>
      </w:r>
    </w:p>
    <w:p w:rsidR="00CB35E1" w:rsidRPr="00CB35E1" w:rsidRDefault="00CB35E1" w:rsidP="00CB35E1">
      <w:pPr>
        <w:spacing w:line="240" w:lineRule="auto"/>
        <w:jc w:val="both"/>
        <w:rPr>
          <w:rFonts w:ascii="GHEA Grapalat" w:hAnsi="GHEA Grapalat"/>
          <w:sz w:val="24"/>
          <w:szCs w:val="24"/>
          <w:lang w:val="hy-AM"/>
        </w:rPr>
      </w:pPr>
    </w:p>
    <w:p w:rsidR="00CB35E1" w:rsidRPr="00CB35E1" w:rsidRDefault="00CB35E1" w:rsidP="00CB35E1">
      <w:pPr>
        <w:spacing w:after="0" w:line="240" w:lineRule="auto"/>
        <w:ind w:firstLine="284"/>
        <w:jc w:val="both"/>
        <w:rPr>
          <w:rFonts w:ascii="GHEA Grapalat" w:hAnsi="GHEA Grapalat"/>
          <w:sz w:val="24"/>
          <w:szCs w:val="24"/>
          <w:lang w:val="hy-AM"/>
        </w:rPr>
      </w:pPr>
      <w:r w:rsidRPr="00CB35E1">
        <w:rPr>
          <w:rFonts w:ascii="GHEA Grapalat" w:hAnsi="GHEA Grapalat" w:cs="Sylfaen"/>
          <w:sz w:val="24"/>
          <w:szCs w:val="24"/>
          <w:lang w:val="hy-AM"/>
        </w:rPr>
        <w:t>Ուղղակի</w:t>
      </w:r>
      <w:r w:rsidRPr="00CB35E1">
        <w:rPr>
          <w:rFonts w:ascii="GHEA Grapalat" w:hAnsi="GHEA Grapalat"/>
          <w:sz w:val="24"/>
          <w:szCs w:val="24"/>
          <w:lang w:val="hy-AM"/>
        </w:rPr>
        <w:t xml:space="preserve"> վաճառքի միջոցով օտարվել է 11 միավոր հողամաս և ա</w:t>
      </w:r>
      <w:r w:rsidRPr="00CB35E1">
        <w:rPr>
          <w:rFonts w:ascii="GHEA Grapalat" w:hAnsi="GHEA Grapalat" w:cs="Sylfaen"/>
          <w:sz w:val="24"/>
          <w:szCs w:val="24"/>
          <w:lang w:val="hy-AM"/>
        </w:rPr>
        <w:t>ճուրդով</w:t>
      </w:r>
      <w:r w:rsidRPr="00CB35E1">
        <w:rPr>
          <w:rFonts w:ascii="GHEA Grapalat" w:hAnsi="GHEA Grapalat"/>
          <w:sz w:val="24"/>
          <w:szCs w:val="24"/>
          <w:lang w:val="hy-AM"/>
        </w:rPr>
        <w:t xml:space="preserve"> օտարվել է 21 միավոր հողամաս, արդյունքում համայնքային բյուջե է մուտքագրվել </w:t>
      </w:r>
      <w:r w:rsidRPr="00CB35E1">
        <w:rPr>
          <w:rFonts w:ascii="GHEA Grapalat" w:hAnsi="GHEA Grapalat"/>
          <w:b/>
          <w:sz w:val="24"/>
          <w:szCs w:val="24"/>
          <w:lang w:val="hy-AM"/>
        </w:rPr>
        <w:t xml:space="preserve">37974.0 </w:t>
      </w:r>
      <w:r w:rsidRPr="00CB35E1">
        <w:rPr>
          <w:rFonts w:ascii="GHEA Grapalat" w:hAnsi="GHEA Grapalat"/>
          <w:sz w:val="24"/>
          <w:szCs w:val="24"/>
          <w:lang w:val="hy-AM"/>
        </w:rPr>
        <w:t>հազար դրամ</w:t>
      </w:r>
      <w:r w:rsidRPr="00CB35E1">
        <w:rPr>
          <w:rFonts w:ascii="GHEA Grapalat" w:hAnsi="GHEA Grapalat"/>
          <w:b/>
          <w:sz w:val="24"/>
          <w:szCs w:val="24"/>
          <w:lang w:val="hy-AM"/>
        </w:rPr>
        <w:t>:</w:t>
      </w:r>
    </w:p>
    <w:p w:rsidR="00CB35E1" w:rsidRPr="00CB35E1" w:rsidRDefault="00CB35E1" w:rsidP="00CB35E1">
      <w:pPr>
        <w:spacing w:after="0" w:line="240" w:lineRule="auto"/>
        <w:ind w:firstLine="284"/>
        <w:jc w:val="both"/>
        <w:rPr>
          <w:rFonts w:ascii="GHEA Grapalat" w:hAnsi="GHEA Grapalat"/>
          <w:sz w:val="24"/>
          <w:szCs w:val="24"/>
          <w:lang w:val="hy-AM"/>
        </w:rPr>
      </w:pPr>
      <w:r w:rsidRPr="00CB35E1">
        <w:rPr>
          <w:rFonts w:ascii="GHEA Grapalat" w:hAnsi="GHEA Grapalat" w:cs="Sylfaen"/>
          <w:sz w:val="24"/>
          <w:szCs w:val="24"/>
          <w:lang w:val="hy-AM"/>
        </w:rPr>
        <w:t>Կառուցապատման</w:t>
      </w:r>
      <w:r w:rsidRPr="00CB35E1">
        <w:rPr>
          <w:rFonts w:ascii="GHEA Grapalat" w:hAnsi="GHEA Grapalat"/>
          <w:sz w:val="24"/>
          <w:szCs w:val="24"/>
          <w:lang w:val="hy-AM"/>
        </w:rPr>
        <w:t xml:space="preserve"> նպատակով առանց մրցույթ տրամադրվել է 2 միավոր հողամասեր:</w:t>
      </w:r>
    </w:p>
    <w:p w:rsidR="00B74830" w:rsidRPr="00CB35E1" w:rsidRDefault="00CB35E1" w:rsidP="00CB35E1">
      <w:pPr>
        <w:spacing w:after="0" w:line="276" w:lineRule="auto"/>
        <w:ind w:firstLine="284"/>
        <w:jc w:val="both"/>
        <w:rPr>
          <w:rFonts w:ascii="GHEA Grapalat" w:hAnsi="GHEA Grapalat"/>
          <w:sz w:val="24"/>
          <w:szCs w:val="24"/>
          <w:lang w:val="hy-AM"/>
        </w:rPr>
      </w:pPr>
      <w:r w:rsidRPr="00CB35E1">
        <w:rPr>
          <w:rFonts w:ascii="GHEA Grapalat" w:hAnsi="GHEA Grapalat" w:cs="Sylfaen"/>
          <w:sz w:val="24"/>
          <w:szCs w:val="24"/>
          <w:lang w:val="hy-AM"/>
        </w:rPr>
        <w:t>Փոփոխվել</w:t>
      </w:r>
      <w:r w:rsidRPr="00CB35E1">
        <w:rPr>
          <w:rFonts w:ascii="GHEA Grapalat" w:hAnsi="GHEA Grapalat"/>
          <w:sz w:val="24"/>
          <w:szCs w:val="24"/>
          <w:lang w:val="hy-AM"/>
        </w:rPr>
        <w:t xml:space="preserve"> են թվով 10 հողամասերի նպատակային նշանակություն, թվով 16 հողամասերի` գործառնական նշանակություն:</w:t>
      </w:r>
    </w:p>
    <w:p w:rsidR="006073BF" w:rsidRPr="00CB35E1" w:rsidRDefault="006073BF" w:rsidP="006073BF">
      <w:pPr>
        <w:jc w:val="both"/>
        <w:rPr>
          <w:rFonts w:ascii="GHEA Grapalat" w:hAnsi="GHEA Grapalat"/>
          <w:b/>
          <w:i/>
          <w:sz w:val="24"/>
          <w:szCs w:val="24"/>
          <w:lang w:val="hy-AM"/>
        </w:rPr>
      </w:pPr>
    </w:p>
    <w:p w:rsidR="00CB35E1" w:rsidRPr="00CB35E1" w:rsidRDefault="00CB35E1" w:rsidP="00CB35E1">
      <w:pPr>
        <w:spacing w:line="240" w:lineRule="auto"/>
        <w:jc w:val="center"/>
        <w:rPr>
          <w:rFonts w:ascii="GHEA Grapalat" w:hAnsi="GHEA Grapalat"/>
          <w:b/>
          <w:sz w:val="24"/>
          <w:szCs w:val="24"/>
          <w:u w:val="single"/>
          <w:lang w:val="hy-AM"/>
        </w:rPr>
      </w:pPr>
      <w:r w:rsidRPr="00CB35E1">
        <w:rPr>
          <w:rFonts w:ascii="GHEA Grapalat" w:hAnsi="GHEA Grapalat"/>
          <w:b/>
          <w:sz w:val="24"/>
          <w:szCs w:val="24"/>
          <w:u w:val="single"/>
          <w:lang w:val="hy-AM"/>
        </w:rPr>
        <w:t>ԿՐԹՈՒԹՅԱՆ,  ՄՇԱԿՈՒՅԹԻ, ՍՊՈՐՏԻ, ԵՐԻՏԱՍԱՐԴՈՒԹՅԱՆ, ԱՌՈՂՋԱՊԱՀՈՒԹՅԱՆ ԵՎ ՍՈՑԻԱԼԱԿԱՆ ՀԱՐՑԵՐԻ ԲՆԱԳԱՎԱՌ</w:t>
      </w:r>
    </w:p>
    <w:p w:rsidR="0097607C" w:rsidRDefault="00CB35E1" w:rsidP="00CB35E1">
      <w:pPr>
        <w:pStyle w:val="a6"/>
        <w:ind w:firstLine="284"/>
        <w:jc w:val="both"/>
        <w:rPr>
          <w:rFonts w:ascii="GHEA Grapalat" w:hAnsi="GHEA Grapalat"/>
          <w:lang w:val="hy-AM"/>
        </w:rPr>
      </w:pPr>
      <w:r w:rsidRPr="00CB35E1">
        <w:rPr>
          <w:rFonts w:ascii="GHEA Grapalat" w:hAnsi="GHEA Grapalat"/>
          <w:lang w:val="hy-AM"/>
        </w:rPr>
        <w:t>Նախադպրոցական կրթության ծառայություն մատուցվել է համայնքային թվով 4 հաստատությունների միջոցով</w:t>
      </w:r>
      <w:r w:rsidR="007D6A4A" w:rsidRPr="007D6A4A">
        <w:rPr>
          <w:rFonts w:ascii="GHEA Grapalat" w:hAnsi="GHEA Grapalat"/>
          <w:lang w:val="hy-AM"/>
        </w:rPr>
        <w:t xml:space="preserve"> </w:t>
      </w:r>
      <w:r w:rsidRPr="00CB35E1">
        <w:rPr>
          <w:rFonts w:ascii="GHEA Grapalat" w:hAnsi="GHEA Grapalat"/>
          <w:lang w:val="hy-AM"/>
        </w:rPr>
        <w:t>Սիսիան քաղաքում և 16 բնակավայրերում՝ Անգեղակոթ, Շաղատ, Աղիտու, Դարբաս, Շամբ, Նորավան, ՈՒյծ, Աշոտավան, Հացավան, Բնունիս, Տորունիք, Թա</w:t>
      </w:r>
      <w:r w:rsidR="0097607C">
        <w:rPr>
          <w:rFonts w:ascii="GHEA Grapalat" w:hAnsi="GHEA Grapalat"/>
          <w:lang w:val="hy-AM"/>
        </w:rPr>
        <w:t>սիկ, Տոլորս, Շաքի, Բռնակոթ, Լոր.</w:t>
      </w:r>
    </w:p>
    <w:p w:rsidR="0097607C" w:rsidRDefault="0097607C" w:rsidP="0097607C">
      <w:pPr>
        <w:pStyle w:val="a6"/>
        <w:spacing w:before="0" w:beforeAutospacing="0" w:after="0" w:afterAutospacing="0"/>
        <w:ind w:firstLine="284"/>
        <w:jc w:val="both"/>
        <w:rPr>
          <w:rFonts w:ascii="GHEA Grapalat" w:hAnsi="GHEA Grapalat"/>
          <w:color w:val="000000"/>
          <w:lang w:val="hy-AM"/>
        </w:rPr>
      </w:pPr>
      <w:r w:rsidRPr="008B4E3F">
        <w:rPr>
          <w:rFonts w:ascii="GHEA Grapalat" w:hAnsi="GHEA Grapalat"/>
          <w:color w:val="000000"/>
          <w:lang w:val="hy-AM"/>
        </w:rPr>
        <w:lastRenderedPageBreak/>
        <w:t>«Սիսիանի համայնքի թիվ 1 ՆՈՒՀ» ՀՈԱԿ</w:t>
      </w:r>
      <w:r w:rsidR="0089772D" w:rsidRPr="0089772D">
        <w:rPr>
          <w:rFonts w:ascii="GHEA Grapalat" w:hAnsi="GHEA Grapalat"/>
          <w:color w:val="000000"/>
          <w:lang w:val="hy-AM"/>
        </w:rPr>
        <w:t>-ն ունեցել է</w:t>
      </w:r>
      <w:r w:rsidRPr="008B4E3F">
        <w:rPr>
          <w:rFonts w:ascii="GHEA Grapalat" w:hAnsi="GHEA Grapalat"/>
          <w:color w:val="000000"/>
          <w:lang w:val="hy-AM"/>
        </w:rPr>
        <w:t xml:space="preserve"> 199 սան և </w:t>
      </w:r>
      <w:r w:rsidRPr="0097607C">
        <w:rPr>
          <w:rFonts w:ascii="GHEA Grapalat" w:hAnsi="GHEA Grapalat"/>
          <w:color w:val="000000"/>
          <w:lang w:val="hy-AM"/>
        </w:rPr>
        <w:t>55</w:t>
      </w:r>
      <w:r w:rsidRPr="008B4E3F">
        <w:rPr>
          <w:rFonts w:ascii="GHEA Grapalat" w:hAnsi="GHEA Grapalat"/>
          <w:color w:val="000000"/>
          <w:lang w:val="hy-AM"/>
        </w:rPr>
        <w:t xml:space="preserve"> աշխատող,</w:t>
      </w:r>
    </w:p>
    <w:p w:rsidR="0097607C" w:rsidRPr="008B4E3F" w:rsidRDefault="0097607C" w:rsidP="0097607C">
      <w:pPr>
        <w:pStyle w:val="a6"/>
        <w:spacing w:before="0" w:beforeAutospacing="0" w:after="0" w:afterAutospacing="0"/>
        <w:ind w:firstLine="284"/>
        <w:jc w:val="both"/>
        <w:rPr>
          <w:rFonts w:ascii="GHEA Grapalat" w:hAnsi="GHEA Grapalat"/>
          <w:color w:val="000000"/>
          <w:lang w:val="hy-AM"/>
        </w:rPr>
      </w:pPr>
      <w:r w:rsidRPr="008B4E3F">
        <w:rPr>
          <w:rFonts w:ascii="GHEA Grapalat" w:hAnsi="GHEA Grapalat"/>
          <w:color w:val="000000"/>
          <w:lang w:val="hy-AM"/>
        </w:rPr>
        <w:t>«Սիսիանի համայնքի թիվ 2 ՆՈՒՀ» ՀՈԱԿ</w:t>
      </w:r>
      <w:r w:rsidR="0089772D" w:rsidRPr="0089772D">
        <w:rPr>
          <w:rFonts w:ascii="GHEA Grapalat" w:hAnsi="GHEA Grapalat"/>
          <w:color w:val="000000"/>
          <w:lang w:val="hy-AM"/>
        </w:rPr>
        <w:t>-ն ունեցել է</w:t>
      </w:r>
      <w:r w:rsidR="0089772D" w:rsidRPr="008B4E3F">
        <w:rPr>
          <w:rFonts w:ascii="GHEA Grapalat" w:hAnsi="GHEA Grapalat"/>
          <w:color w:val="000000"/>
          <w:lang w:val="hy-AM"/>
        </w:rPr>
        <w:t xml:space="preserve"> </w:t>
      </w:r>
      <w:r w:rsidRPr="008B4E3F">
        <w:rPr>
          <w:rFonts w:ascii="GHEA Grapalat" w:hAnsi="GHEA Grapalat"/>
          <w:color w:val="000000"/>
          <w:lang w:val="hy-AM"/>
        </w:rPr>
        <w:t xml:space="preserve">216 սան և 60 աշխատող, </w:t>
      </w:r>
    </w:p>
    <w:p w:rsidR="0097607C" w:rsidRPr="008B4E3F" w:rsidRDefault="0097607C" w:rsidP="0097607C">
      <w:pPr>
        <w:pStyle w:val="a6"/>
        <w:spacing w:before="0" w:beforeAutospacing="0" w:after="0" w:afterAutospacing="0"/>
        <w:ind w:firstLine="284"/>
        <w:jc w:val="both"/>
        <w:rPr>
          <w:rFonts w:ascii="GHEA Grapalat" w:hAnsi="GHEA Grapalat"/>
          <w:color w:val="000000"/>
          <w:lang w:val="hy-AM"/>
        </w:rPr>
      </w:pPr>
      <w:r w:rsidRPr="008B4E3F">
        <w:rPr>
          <w:rFonts w:ascii="GHEA Grapalat" w:hAnsi="GHEA Grapalat"/>
          <w:color w:val="000000"/>
          <w:lang w:val="hy-AM"/>
        </w:rPr>
        <w:t>«Սիսիանի համայնքի թիվ 3 ՆՈՒՀ» ՀՈԱԿ</w:t>
      </w:r>
      <w:r w:rsidR="0089772D" w:rsidRPr="0089772D">
        <w:rPr>
          <w:rFonts w:ascii="GHEA Grapalat" w:hAnsi="GHEA Grapalat"/>
          <w:color w:val="000000"/>
          <w:lang w:val="hy-AM"/>
        </w:rPr>
        <w:t>-ն ունեցել է</w:t>
      </w:r>
      <w:r w:rsidRPr="008B4E3F">
        <w:rPr>
          <w:rFonts w:ascii="GHEA Grapalat" w:hAnsi="GHEA Grapalat"/>
          <w:color w:val="000000"/>
          <w:lang w:val="hy-AM"/>
        </w:rPr>
        <w:t xml:space="preserve"> 233 սան և 54 աշխատող, </w:t>
      </w:r>
    </w:p>
    <w:p w:rsidR="0097607C" w:rsidRPr="008B4E3F" w:rsidRDefault="0097607C" w:rsidP="0097607C">
      <w:pPr>
        <w:pStyle w:val="a6"/>
        <w:spacing w:before="0" w:beforeAutospacing="0" w:after="0" w:afterAutospacing="0"/>
        <w:ind w:firstLine="284"/>
        <w:jc w:val="both"/>
        <w:rPr>
          <w:rFonts w:ascii="GHEA Grapalat" w:hAnsi="GHEA Grapalat"/>
          <w:color w:val="000000"/>
          <w:lang w:val="hy-AM"/>
        </w:rPr>
      </w:pPr>
      <w:r w:rsidRPr="008B4E3F">
        <w:rPr>
          <w:rFonts w:ascii="GHEA Grapalat" w:hAnsi="GHEA Grapalat"/>
          <w:color w:val="000000"/>
          <w:lang w:val="hy-AM"/>
        </w:rPr>
        <w:t>«Սիսիանի համայնքի թիվ 4 ՆՈՒՀ» ՀՈԱԿ</w:t>
      </w:r>
      <w:r w:rsidR="0089772D" w:rsidRPr="0089772D">
        <w:rPr>
          <w:rFonts w:ascii="GHEA Grapalat" w:hAnsi="GHEA Grapalat"/>
          <w:color w:val="000000"/>
          <w:lang w:val="hy-AM"/>
        </w:rPr>
        <w:t>-ն ունեցել է</w:t>
      </w:r>
      <w:r w:rsidRPr="008B4E3F">
        <w:rPr>
          <w:rFonts w:ascii="GHEA Grapalat" w:hAnsi="GHEA Grapalat"/>
          <w:color w:val="000000"/>
          <w:lang w:val="hy-AM"/>
        </w:rPr>
        <w:t xml:space="preserve"> 189 սան և 54</w:t>
      </w:r>
      <w:r>
        <w:rPr>
          <w:rFonts w:ascii="GHEA Grapalat" w:hAnsi="GHEA Grapalat"/>
          <w:color w:val="000000"/>
          <w:lang w:val="hy-AM"/>
        </w:rPr>
        <w:t xml:space="preserve"> աշխատող,</w:t>
      </w:r>
    </w:p>
    <w:p w:rsidR="00CB35E1" w:rsidRDefault="00CB35E1" w:rsidP="0097607C">
      <w:pPr>
        <w:pStyle w:val="a6"/>
        <w:spacing w:before="0" w:beforeAutospacing="0" w:after="0" w:afterAutospacing="0"/>
        <w:jc w:val="both"/>
        <w:rPr>
          <w:rFonts w:ascii="GHEA Grapalat" w:hAnsi="GHEA Grapalat"/>
          <w:color w:val="000000"/>
          <w:lang w:val="hy-AM"/>
        </w:rPr>
      </w:pPr>
      <w:r w:rsidRPr="00CB35E1">
        <w:rPr>
          <w:rFonts w:ascii="GHEA Grapalat" w:hAnsi="GHEA Grapalat"/>
          <w:lang w:val="hy-AM"/>
        </w:rPr>
        <w:t xml:space="preserve">սակայն </w:t>
      </w:r>
      <w:r w:rsidRPr="00CB35E1">
        <w:rPr>
          <w:rFonts w:ascii="GHEA Grapalat" w:hAnsi="GHEA Grapalat"/>
          <w:color w:val="000000"/>
          <w:lang w:val="hy-AM"/>
        </w:rPr>
        <w:t>2020թ</w:t>
      </w:r>
      <w:r w:rsidRPr="00CB35E1">
        <w:rPr>
          <w:rFonts w:ascii="MS Mincho" w:eastAsia="MS Mincho" w:hAnsi="MS Mincho" w:cs="MS Mincho" w:hint="eastAsia"/>
          <w:color w:val="000000"/>
          <w:lang w:val="hy-AM"/>
        </w:rPr>
        <w:t>․</w:t>
      </w:r>
      <w:r>
        <w:rPr>
          <w:rFonts w:ascii="GHEA Grapalat" w:hAnsi="GHEA Grapalat"/>
          <w:color w:val="000000"/>
          <w:lang w:val="hy-AM"/>
        </w:rPr>
        <w:t xml:space="preserve"> մարտի 12-ից նոր </w:t>
      </w:r>
      <w:r w:rsidRPr="00CB35E1">
        <w:rPr>
          <w:rFonts w:ascii="GHEA Grapalat" w:hAnsi="GHEA Grapalat"/>
          <w:color w:val="000000"/>
          <w:lang w:val="hy-AM"/>
        </w:rPr>
        <w:t xml:space="preserve">կորոնավիրուսային հիվանդությամբ պայմանավորված ՆՈՒՀ-երը և </w:t>
      </w:r>
      <w:r w:rsidRPr="00CB35E1">
        <w:rPr>
          <w:rFonts w:ascii="GHEA Grapalat" w:hAnsi="GHEA Grapalat" w:cs="Sylfaen"/>
          <w:lang w:val="hy-AM"/>
        </w:rPr>
        <w:t>արտադպրոցական կառույցները</w:t>
      </w:r>
      <w:r w:rsidRPr="00CB35E1">
        <w:rPr>
          <w:rFonts w:ascii="GHEA Grapalat" w:hAnsi="GHEA Grapalat"/>
          <w:color w:val="000000"/>
          <w:lang w:val="hy-AM"/>
        </w:rPr>
        <w:t xml:space="preserve"> չեն գործել: </w:t>
      </w:r>
    </w:p>
    <w:p w:rsidR="008B4E3F" w:rsidRDefault="008B4E3F" w:rsidP="00CB35E1">
      <w:pPr>
        <w:spacing w:after="0"/>
        <w:ind w:firstLine="284"/>
        <w:jc w:val="both"/>
        <w:rPr>
          <w:rFonts w:ascii="GHEA Grapalat" w:hAnsi="GHEA Grapalat" w:cs="Sylfaen"/>
          <w:sz w:val="24"/>
          <w:szCs w:val="24"/>
          <w:lang w:val="hy-AM"/>
        </w:rPr>
      </w:pPr>
    </w:p>
    <w:p w:rsidR="00CB35E1" w:rsidRPr="00CB35E1" w:rsidRDefault="00CB35E1" w:rsidP="00CB35E1">
      <w:pPr>
        <w:spacing w:after="0"/>
        <w:ind w:firstLine="284"/>
        <w:jc w:val="both"/>
        <w:rPr>
          <w:rFonts w:ascii="GHEA Grapalat" w:hAnsi="GHEA Grapalat" w:cs="Sylfaen"/>
          <w:sz w:val="24"/>
          <w:szCs w:val="24"/>
          <w:lang w:val="hy-AM"/>
        </w:rPr>
      </w:pPr>
      <w:r w:rsidRPr="00CB35E1">
        <w:rPr>
          <w:rFonts w:ascii="GHEA Grapalat" w:hAnsi="GHEA Grapalat" w:cs="Sylfaen"/>
          <w:sz w:val="24"/>
          <w:szCs w:val="24"/>
          <w:lang w:val="hy-AM"/>
        </w:rPr>
        <w:t>Ուսումնական տարվա սկզբից Սիսիանի համայնքային ենթակայության թվով 5 արտադպրոցական կազմակերպությունները սկսել են գործել.</w:t>
      </w:r>
    </w:p>
    <w:p w:rsidR="00CB35E1" w:rsidRPr="00CB35E1" w:rsidRDefault="00CB35E1" w:rsidP="00CB35E1">
      <w:pPr>
        <w:spacing w:after="0" w:line="240" w:lineRule="auto"/>
        <w:ind w:left="360"/>
        <w:jc w:val="both"/>
        <w:rPr>
          <w:rFonts w:ascii="GHEA Grapalat" w:eastAsia="Times New Roman" w:hAnsi="GHEA Grapalat" w:cs="Calibri"/>
          <w:sz w:val="24"/>
          <w:szCs w:val="24"/>
          <w:lang w:val="hy-AM"/>
        </w:rPr>
      </w:pPr>
      <w:r w:rsidRPr="00CB35E1">
        <w:rPr>
          <w:rFonts w:ascii="GHEA Grapalat" w:eastAsia="Times New Roman" w:hAnsi="GHEA Grapalat" w:cs="Calibri"/>
          <w:sz w:val="24"/>
          <w:szCs w:val="24"/>
          <w:lang w:val="hy-AM"/>
        </w:rPr>
        <w:t>Սիսիանի «Էմմա Ասյանի անվան Սիսիանի մանկական երաժշտական դպրոց» ՀՈԱԿ</w:t>
      </w:r>
      <w:r w:rsidR="0089772D" w:rsidRPr="0089772D">
        <w:rPr>
          <w:rFonts w:ascii="GHEA Grapalat" w:hAnsi="GHEA Grapalat"/>
          <w:color w:val="000000"/>
          <w:lang w:val="hy-AM"/>
        </w:rPr>
        <w:t>-ն ունեցել է</w:t>
      </w:r>
      <w:r w:rsidRPr="00CB35E1">
        <w:rPr>
          <w:rFonts w:ascii="GHEA Grapalat" w:eastAsia="Times New Roman" w:hAnsi="GHEA Grapalat" w:cs="Calibri"/>
          <w:sz w:val="24"/>
          <w:szCs w:val="24"/>
          <w:lang w:val="hy-AM"/>
        </w:rPr>
        <w:t xml:space="preserve"> 185 աշակերտ և 36 աշխատող,</w:t>
      </w:r>
    </w:p>
    <w:p w:rsidR="00CB35E1" w:rsidRPr="00CB35E1" w:rsidRDefault="00CB35E1" w:rsidP="00CB35E1">
      <w:pPr>
        <w:spacing w:after="0" w:line="240" w:lineRule="auto"/>
        <w:ind w:left="360"/>
        <w:jc w:val="both"/>
        <w:rPr>
          <w:rFonts w:ascii="GHEA Grapalat" w:eastAsia="Times New Roman" w:hAnsi="GHEA Grapalat" w:cs="Calibri"/>
          <w:sz w:val="24"/>
          <w:szCs w:val="24"/>
          <w:lang w:val="hy-AM"/>
        </w:rPr>
      </w:pPr>
      <w:r w:rsidRPr="00CB35E1">
        <w:rPr>
          <w:rFonts w:ascii="GHEA Grapalat" w:eastAsia="Times New Roman" w:hAnsi="GHEA Grapalat" w:cs="Calibri"/>
          <w:bCs/>
          <w:sz w:val="24"/>
          <w:szCs w:val="24"/>
          <w:lang w:val="hy-AM"/>
        </w:rPr>
        <w:t>Սիսիանի «Զ.Ա.Խաչատրյանի անվան գեղարվեստի դպրոց» ՀՈԱԿ</w:t>
      </w:r>
      <w:r w:rsidR="0089772D" w:rsidRPr="0089772D">
        <w:rPr>
          <w:rFonts w:ascii="GHEA Grapalat" w:hAnsi="GHEA Grapalat"/>
          <w:color w:val="000000"/>
          <w:lang w:val="hy-AM"/>
        </w:rPr>
        <w:t>-ն ունեցել է</w:t>
      </w:r>
      <w:r w:rsidRPr="00CB35E1">
        <w:rPr>
          <w:rFonts w:ascii="GHEA Grapalat" w:eastAsia="Times New Roman" w:hAnsi="GHEA Grapalat" w:cs="Calibri"/>
          <w:bCs/>
          <w:sz w:val="24"/>
          <w:szCs w:val="24"/>
          <w:lang w:val="hy-AM"/>
        </w:rPr>
        <w:t xml:space="preserve"> </w:t>
      </w:r>
      <w:r w:rsidRPr="00CB35E1">
        <w:rPr>
          <w:rFonts w:ascii="GHEA Grapalat" w:eastAsia="Times New Roman" w:hAnsi="GHEA Grapalat" w:cs="Calibri"/>
          <w:sz w:val="24"/>
          <w:szCs w:val="24"/>
          <w:lang w:val="hy-AM"/>
        </w:rPr>
        <w:t>108 աշակերտ և 17 աշխատող,</w:t>
      </w:r>
    </w:p>
    <w:p w:rsidR="00CB35E1" w:rsidRPr="00CB35E1" w:rsidRDefault="00CB35E1" w:rsidP="00CB35E1">
      <w:pPr>
        <w:spacing w:after="0" w:line="240" w:lineRule="auto"/>
        <w:ind w:left="360"/>
        <w:jc w:val="both"/>
        <w:rPr>
          <w:rFonts w:ascii="GHEA Grapalat" w:eastAsia="Times New Roman" w:hAnsi="GHEA Grapalat" w:cs="Calibri"/>
          <w:sz w:val="24"/>
          <w:szCs w:val="24"/>
          <w:lang w:val="hy-AM"/>
        </w:rPr>
      </w:pPr>
      <w:r w:rsidRPr="00CB35E1">
        <w:rPr>
          <w:rFonts w:ascii="GHEA Grapalat" w:eastAsia="Times New Roman" w:hAnsi="GHEA Grapalat" w:cs="Calibri"/>
          <w:bCs/>
          <w:sz w:val="24"/>
          <w:szCs w:val="24"/>
          <w:lang w:val="hy-AM"/>
        </w:rPr>
        <w:t xml:space="preserve">«Սիսիանի </w:t>
      </w:r>
      <w:r w:rsidR="0089772D">
        <w:rPr>
          <w:rFonts w:ascii="GHEA Grapalat" w:eastAsia="Times New Roman" w:hAnsi="GHEA Grapalat" w:cs="Calibri"/>
          <w:bCs/>
          <w:sz w:val="24"/>
          <w:szCs w:val="24"/>
          <w:lang w:val="hy-AM"/>
        </w:rPr>
        <w:t>համայնքի շախմատի դպրոց» ՀՈԱԿ</w:t>
      </w:r>
      <w:r w:rsidR="0089772D" w:rsidRPr="0089772D">
        <w:rPr>
          <w:rFonts w:ascii="GHEA Grapalat" w:hAnsi="GHEA Grapalat"/>
          <w:color w:val="000000"/>
          <w:lang w:val="hy-AM"/>
        </w:rPr>
        <w:t>-ն ունեցել է</w:t>
      </w:r>
      <w:r w:rsidRPr="00CB35E1">
        <w:rPr>
          <w:rFonts w:ascii="GHEA Grapalat" w:eastAsia="Times New Roman" w:hAnsi="GHEA Grapalat" w:cs="Calibri"/>
          <w:bCs/>
          <w:sz w:val="24"/>
          <w:szCs w:val="24"/>
          <w:lang w:val="hy-AM"/>
        </w:rPr>
        <w:t xml:space="preserve"> </w:t>
      </w:r>
      <w:r w:rsidR="008B4E3F">
        <w:rPr>
          <w:rFonts w:ascii="GHEA Grapalat" w:eastAsia="Times New Roman" w:hAnsi="GHEA Grapalat" w:cs="Calibri"/>
          <w:sz w:val="24"/>
          <w:szCs w:val="24"/>
          <w:lang w:val="hy-AM"/>
        </w:rPr>
        <w:t>84 աշակերտ և 9 աշխատող,</w:t>
      </w:r>
    </w:p>
    <w:p w:rsidR="00CB35E1" w:rsidRPr="00CB35E1" w:rsidRDefault="00CB35E1" w:rsidP="00CB35E1">
      <w:pPr>
        <w:spacing w:after="0" w:line="240" w:lineRule="auto"/>
        <w:ind w:left="360"/>
        <w:jc w:val="both"/>
        <w:rPr>
          <w:rFonts w:ascii="GHEA Grapalat" w:eastAsia="Times New Roman" w:hAnsi="GHEA Grapalat" w:cs="Calibri"/>
          <w:sz w:val="24"/>
          <w:szCs w:val="24"/>
          <w:lang w:val="hy-AM"/>
        </w:rPr>
      </w:pPr>
      <w:r w:rsidRPr="00CB35E1">
        <w:rPr>
          <w:rFonts w:ascii="GHEA Grapalat" w:eastAsia="Times New Roman" w:hAnsi="GHEA Grapalat" w:cs="Calibri"/>
          <w:bCs/>
          <w:sz w:val="24"/>
          <w:szCs w:val="24"/>
          <w:lang w:val="hy-AM"/>
        </w:rPr>
        <w:t>«Սիսիանի ֆուտբոլի դպրոց» ՀՈԱԿ</w:t>
      </w:r>
      <w:r w:rsidR="0089772D" w:rsidRPr="0089772D">
        <w:rPr>
          <w:rFonts w:ascii="GHEA Grapalat" w:hAnsi="GHEA Grapalat"/>
          <w:color w:val="000000"/>
          <w:lang w:val="hy-AM"/>
        </w:rPr>
        <w:t>-ն ունեցել է</w:t>
      </w:r>
      <w:r w:rsidRPr="00CB35E1">
        <w:rPr>
          <w:rFonts w:ascii="GHEA Grapalat" w:eastAsia="Times New Roman" w:hAnsi="GHEA Grapalat" w:cs="Calibri"/>
          <w:bCs/>
          <w:sz w:val="24"/>
          <w:szCs w:val="24"/>
          <w:lang w:val="hy-AM"/>
        </w:rPr>
        <w:t xml:space="preserve"> </w:t>
      </w:r>
      <w:r w:rsidR="008B4E3F">
        <w:rPr>
          <w:rFonts w:ascii="GHEA Grapalat" w:eastAsia="Times New Roman" w:hAnsi="GHEA Grapalat" w:cs="Calibri"/>
          <w:sz w:val="24"/>
          <w:szCs w:val="24"/>
          <w:lang w:val="hy-AM"/>
        </w:rPr>
        <w:t>80 աշակերտ և 8 աշխատող,</w:t>
      </w:r>
    </w:p>
    <w:p w:rsidR="00CB35E1" w:rsidRPr="00CB35E1" w:rsidRDefault="00CB35E1" w:rsidP="00CB35E1">
      <w:pPr>
        <w:spacing w:after="0" w:line="240" w:lineRule="auto"/>
        <w:ind w:left="360"/>
        <w:jc w:val="both"/>
        <w:rPr>
          <w:rFonts w:ascii="GHEA Grapalat" w:hAnsi="GHEA Grapalat" w:cs="Sylfaen"/>
          <w:sz w:val="24"/>
          <w:szCs w:val="24"/>
          <w:lang w:val="hy-AM"/>
        </w:rPr>
      </w:pPr>
      <w:r w:rsidRPr="00CB35E1">
        <w:rPr>
          <w:rFonts w:ascii="GHEA Grapalat" w:eastAsia="Times New Roman" w:hAnsi="GHEA Grapalat" w:cs="Calibri"/>
          <w:bCs/>
          <w:sz w:val="24"/>
          <w:szCs w:val="24"/>
          <w:lang w:val="hy-AM"/>
        </w:rPr>
        <w:t>«Աղվան Մինասյանի անվան արվեստի և</w:t>
      </w:r>
      <w:r w:rsidR="0089772D">
        <w:rPr>
          <w:rFonts w:ascii="GHEA Grapalat" w:eastAsia="Times New Roman" w:hAnsi="GHEA Grapalat" w:cs="Calibri"/>
          <w:bCs/>
          <w:sz w:val="24"/>
          <w:szCs w:val="24"/>
          <w:lang w:val="hy-AM"/>
        </w:rPr>
        <w:t xml:space="preserve"> ստեղծագործության կենտրոն» ՀՈԱԿ</w:t>
      </w:r>
      <w:r w:rsidR="0089772D" w:rsidRPr="0089772D">
        <w:rPr>
          <w:rFonts w:ascii="GHEA Grapalat" w:hAnsi="GHEA Grapalat"/>
          <w:color w:val="000000"/>
          <w:lang w:val="hy-AM"/>
        </w:rPr>
        <w:t>-ն ունեցել է</w:t>
      </w:r>
      <w:r w:rsidRPr="00CB35E1">
        <w:rPr>
          <w:rFonts w:ascii="GHEA Grapalat" w:eastAsia="Times New Roman" w:hAnsi="GHEA Grapalat" w:cs="Calibri"/>
          <w:bCs/>
          <w:sz w:val="24"/>
          <w:szCs w:val="24"/>
          <w:lang w:val="hy-AM"/>
        </w:rPr>
        <w:t xml:space="preserve"> </w:t>
      </w:r>
      <w:r w:rsidRPr="00CB35E1">
        <w:rPr>
          <w:rFonts w:ascii="GHEA Grapalat" w:eastAsia="Times New Roman" w:hAnsi="GHEA Grapalat" w:cs="Calibri"/>
          <w:sz w:val="24"/>
          <w:szCs w:val="24"/>
          <w:lang w:val="hy-AM"/>
        </w:rPr>
        <w:t>192 սան և 29 աշխատող:</w:t>
      </w:r>
    </w:p>
    <w:p w:rsidR="00CB35E1" w:rsidRPr="00CB35E1" w:rsidRDefault="00CB35E1" w:rsidP="00CB35E1">
      <w:pPr>
        <w:spacing w:after="0" w:line="240" w:lineRule="auto"/>
        <w:jc w:val="both"/>
        <w:rPr>
          <w:rFonts w:ascii="GHEA Grapalat" w:hAnsi="GHEA Grapalat" w:cs="Sylfaen"/>
          <w:sz w:val="24"/>
          <w:szCs w:val="24"/>
          <w:lang w:val="hy-AM"/>
        </w:rPr>
      </w:pPr>
    </w:p>
    <w:p w:rsidR="00CB35E1" w:rsidRPr="00CB35E1" w:rsidRDefault="00CB35E1" w:rsidP="00CB35E1">
      <w:pPr>
        <w:spacing w:after="0" w:line="240" w:lineRule="auto"/>
        <w:jc w:val="both"/>
        <w:rPr>
          <w:rFonts w:ascii="GHEA Grapalat" w:eastAsia="Times New Roman" w:hAnsi="GHEA Grapalat" w:cs="Calibri"/>
          <w:sz w:val="24"/>
          <w:szCs w:val="24"/>
          <w:lang w:val="hy-AM"/>
        </w:rPr>
      </w:pPr>
      <w:r w:rsidRPr="00CB35E1">
        <w:rPr>
          <w:rFonts w:ascii="GHEA Grapalat" w:hAnsi="GHEA Grapalat" w:cs="Sylfaen"/>
          <w:sz w:val="24"/>
          <w:szCs w:val="24"/>
          <w:lang w:val="hy-AM"/>
        </w:rPr>
        <w:t>Սիսիանի</w:t>
      </w:r>
      <w:r w:rsidRPr="00CB35E1">
        <w:rPr>
          <w:rFonts w:ascii="GHEA Grapalat" w:hAnsi="GHEA Grapalat"/>
          <w:sz w:val="24"/>
          <w:szCs w:val="24"/>
          <w:lang w:val="hy-AM"/>
        </w:rPr>
        <w:t xml:space="preserve"> համայնքապետարանի և «Սիսիանի ֆուտբոլի դպրոց» ՀՈԱԿ-ի կողմից կազմակերպվել է «Գնդակի աճպարարություն» առցանց մրցույթ: </w:t>
      </w:r>
    </w:p>
    <w:p w:rsidR="00CB35E1" w:rsidRPr="00CB35E1" w:rsidRDefault="00CB35E1" w:rsidP="00CB35E1">
      <w:pPr>
        <w:spacing w:after="0" w:line="240" w:lineRule="auto"/>
        <w:jc w:val="both"/>
        <w:rPr>
          <w:rFonts w:ascii="GHEA Grapalat" w:eastAsia="Times New Roman" w:hAnsi="GHEA Grapalat" w:cs="Calibri"/>
          <w:sz w:val="24"/>
          <w:szCs w:val="24"/>
          <w:lang w:val="hy-AM"/>
        </w:rPr>
      </w:pPr>
      <w:r w:rsidRPr="00CB35E1">
        <w:rPr>
          <w:rFonts w:ascii="GHEA Grapalat" w:hAnsi="GHEA Grapalat" w:cs="Sylfaen"/>
          <w:sz w:val="24"/>
          <w:szCs w:val="24"/>
          <w:lang w:val="hy-AM"/>
        </w:rPr>
        <w:t>Կազմակերպվել է բանակի</w:t>
      </w:r>
      <w:r w:rsidRPr="00CB35E1">
        <w:rPr>
          <w:rFonts w:ascii="GHEA Grapalat" w:hAnsi="GHEA Grapalat"/>
          <w:sz w:val="24"/>
          <w:szCs w:val="24"/>
          <w:lang w:val="hy-AM"/>
        </w:rPr>
        <w:t xml:space="preserve"> 28-ամյակին նվիրված միջոցառում</w:t>
      </w:r>
      <w:r w:rsidRPr="00CB35E1">
        <w:rPr>
          <w:rFonts w:ascii="GHEA Grapalat" w:hAnsi="GHEA Grapalat" w:cs="Arial"/>
          <w:color w:val="000000" w:themeColor="text1"/>
          <w:sz w:val="24"/>
          <w:szCs w:val="24"/>
          <w:shd w:val="clear" w:color="auto" w:fill="FFFFFF"/>
          <w:lang w:val="hy-AM"/>
        </w:rPr>
        <w:t xml:space="preserve">: </w:t>
      </w:r>
    </w:p>
    <w:p w:rsidR="00CB35E1" w:rsidRPr="00CB35E1" w:rsidRDefault="00CB35E1" w:rsidP="00CB35E1">
      <w:pPr>
        <w:spacing w:after="0" w:line="240" w:lineRule="auto"/>
        <w:jc w:val="both"/>
        <w:rPr>
          <w:rFonts w:ascii="GHEA Grapalat" w:eastAsia="Times New Roman" w:hAnsi="GHEA Grapalat" w:cs="Calibri"/>
          <w:sz w:val="24"/>
          <w:szCs w:val="24"/>
          <w:lang w:val="hy-AM"/>
        </w:rPr>
      </w:pPr>
      <w:r w:rsidRPr="00CB35E1">
        <w:rPr>
          <w:rFonts w:ascii="GHEA Grapalat" w:hAnsi="GHEA Grapalat" w:cs="Sylfaen"/>
          <w:sz w:val="24"/>
          <w:szCs w:val="24"/>
          <w:lang w:val="hy-AM"/>
        </w:rPr>
        <w:t>Փետրվարի</w:t>
      </w:r>
      <w:r w:rsidRPr="00CB35E1">
        <w:rPr>
          <w:rFonts w:ascii="GHEA Grapalat" w:hAnsi="GHEA Grapalat"/>
          <w:sz w:val="24"/>
          <w:szCs w:val="24"/>
          <w:lang w:val="hy-AM"/>
        </w:rPr>
        <w:t xml:space="preserve">  13-ին՝   </w:t>
      </w:r>
      <w:r w:rsidRPr="00CB35E1">
        <w:rPr>
          <w:rFonts w:ascii="GHEA Grapalat" w:hAnsi="GHEA Grapalat" w:cs="Arial"/>
          <w:color w:val="545454"/>
          <w:sz w:val="24"/>
          <w:szCs w:val="24"/>
          <w:shd w:val="clear" w:color="auto" w:fill="FFFFFF"/>
          <w:lang w:val="hy-AM"/>
        </w:rPr>
        <w:t>«</w:t>
      </w:r>
      <w:r w:rsidRPr="00CB35E1">
        <w:rPr>
          <w:rStyle w:val="a7"/>
          <w:rFonts w:ascii="GHEA Grapalat" w:hAnsi="GHEA Grapalat" w:cs="Sylfaen"/>
          <w:bCs/>
          <w:color w:val="000000" w:themeColor="text1"/>
          <w:sz w:val="24"/>
          <w:szCs w:val="24"/>
          <w:shd w:val="clear" w:color="auto" w:fill="FFFFFF"/>
          <w:lang w:val="hy-AM"/>
        </w:rPr>
        <w:t>Տեառնընդառաջ</w:t>
      </w:r>
      <w:r w:rsidRPr="00CB35E1">
        <w:rPr>
          <w:rFonts w:ascii="GHEA Grapalat" w:hAnsi="GHEA Grapalat" w:cs="Arial"/>
          <w:color w:val="000000" w:themeColor="text1"/>
          <w:sz w:val="24"/>
          <w:szCs w:val="24"/>
          <w:shd w:val="clear" w:color="auto" w:fill="FFFFFF"/>
          <w:lang w:val="hy-AM"/>
        </w:rPr>
        <w:t>»  տոնի  կապակցությամբ,  Սիսիանի  Սիսակ  Նահապետի  անվան  հրապարակում կազմակերպվել  է  միջոցառում:</w:t>
      </w:r>
    </w:p>
    <w:p w:rsidR="00CB35E1" w:rsidRPr="00CB35E1" w:rsidRDefault="00CB35E1" w:rsidP="00CB35E1">
      <w:pPr>
        <w:spacing w:after="0" w:line="240" w:lineRule="auto"/>
        <w:jc w:val="both"/>
        <w:rPr>
          <w:rFonts w:ascii="GHEA Grapalat" w:eastAsia="Times New Roman" w:hAnsi="GHEA Grapalat" w:cs="Calibri"/>
          <w:sz w:val="24"/>
          <w:szCs w:val="24"/>
          <w:lang w:val="hy-AM"/>
        </w:rPr>
      </w:pPr>
      <w:r w:rsidRPr="00CB35E1">
        <w:rPr>
          <w:rFonts w:ascii="GHEA Grapalat" w:hAnsi="GHEA Grapalat" w:cs="Arial"/>
          <w:color w:val="000000" w:themeColor="text1"/>
          <w:sz w:val="24"/>
          <w:szCs w:val="24"/>
          <w:shd w:val="clear" w:color="auto" w:fill="FFFFFF"/>
          <w:lang w:val="hy-AM"/>
        </w:rPr>
        <w:t xml:space="preserve">Ձմեռային և ամառային զորակոչերին Սիսիանի զինկոմիսարիատում կազմակերպվել են նորակոչիկներին բանակ ճանապարհելու միջոցառումներ: </w:t>
      </w:r>
    </w:p>
    <w:p w:rsidR="00CB35E1" w:rsidRPr="00CB35E1" w:rsidRDefault="00CB35E1" w:rsidP="00CB35E1">
      <w:pPr>
        <w:spacing w:after="0" w:line="240" w:lineRule="auto"/>
        <w:jc w:val="both"/>
        <w:rPr>
          <w:rFonts w:ascii="GHEA Grapalat" w:eastAsia="Times New Roman" w:hAnsi="GHEA Grapalat" w:cs="Calibri"/>
          <w:sz w:val="24"/>
          <w:szCs w:val="24"/>
          <w:lang w:val="hy-AM"/>
        </w:rPr>
      </w:pPr>
      <w:r w:rsidRPr="00CB35E1">
        <w:rPr>
          <w:rFonts w:ascii="GHEA Grapalat" w:hAnsi="GHEA Grapalat" w:cs="Arial"/>
          <w:color w:val="000000" w:themeColor="text1"/>
          <w:sz w:val="24"/>
          <w:szCs w:val="24"/>
          <w:shd w:val="clear" w:color="auto" w:fill="FFFFFF"/>
          <w:lang w:val="hy-AM"/>
        </w:rPr>
        <w:t>Սիսիանի Կ. Դեմիրճյանի անվան զբոսայգում՝ այգու բարեկարգման և նոր կարուսելների շահագործման համար, կազմակերպվել է միջոցառում:</w:t>
      </w:r>
    </w:p>
    <w:p w:rsidR="00CB35E1" w:rsidRPr="00CB35E1" w:rsidRDefault="00CB35E1" w:rsidP="00CB35E1">
      <w:pPr>
        <w:spacing w:line="240" w:lineRule="auto"/>
        <w:ind w:firstLine="284"/>
        <w:jc w:val="both"/>
        <w:rPr>
          <w:rFonts w:ascii="GHEA Grapalat" w:hAnsi="GHEA Grapalat"/>
          <w:sz w:val="24"/>
          <w:szCs w:val="24"/>
          <w:lang w:val="hy-AM"/>
        </w:rPr>
      </w:pPr>
      <w:r w:rsidRPr="00CB35E1">
        <w:rPr>
          <w:rFonts w:ascii="GHEA Grapalat" w:hAnsi="GHEA Grapalat" w:cs="Arial"/>
          <w:color w:val="000000" w:themeColor="text1"/>
          <w:sz w:val="24"/>
          <w:szCs w:val="24"/>
          <w:shd w:val="clear" w:color="auto" w:fill="FFFFFF"/>
          <w:lang w:val="hy-AM"/>
        </w:rPr>
        <w:t>Նոր կորանավիրուսի տարածումը կանխարգելու նպատակով 2020թ.-ի համար նախատեսված բազմաթիվ միջոցառումներ չեն իրականացվել:</w:t>
      </w:r>
    </w:p>
    <w:p w:rsidR="00CB35E1" w:rsidRPr="00CB35E1" w:rsidRDefault="00CB35E1" w:rsidP="00CB35E1">
      <w:pPr>
        <w:spacing w:line="240" w:lineRule="auto"/>
        <w:jc w:val="center"/>
        <w:rPr>
          <w:rFonts w:ascii="GHEA Grapalat" w:eastAsia="Times New Roman" w:hAnsi="GHEA Grapalat" w:cs="Times New Roman"/>
          <w:b/>
          <w:i/>
          <w:sz w:val="24"/>
          <w:szCs w:val="24"/>
          <w:lang w:val="hy-AM"/>
        </w:rPr>
      </w:pPr>
      <w:r w:rsidRPr="00CB35E1">
        <w:rPr>
          <w:rFonts w:ascii="GHEA Grapalat" w:eastAsia="Times New Roman" w:hAnsi="GHEA Grapalat" w:cs="Times New Roman"/>
          <w:b/>
          <w:i/>
          <w:sz w:val="24"/>
          <w:szCs w:val="24"/>
          <w:lang w:val="hy-AM"/>
        </w:rPr>
        <w:t>ՍՈՑԻԱԼԱԿԱՆ ՊԱՇՏՊԱՆՈՒԹՅՈՒՆ</w:t>
      </w:r>
    </w:p>
    <w:p w:rsidR="00CB35E1" w:rsidRPr="00CB35E1" w:rsidRDefault="00CB35E1" w:rsidP="00CB35E1">
      <w:pPr>
        <w:spacing w:line="240" w:lineRule="auto"/>
        <w:ind w:firstLine="567"/>
        <w:jc w:val="both"/>
        <w:rPr>
          <w:rFonts w:ascii="GHEA Grapalat" w:hAnsi="GHEA Grapalat"/>
          <w:sz w:val="24"/>
          <w:szCs w:val="24"/>
          <w:lang w:val="hy-AM"/>
        </w:rPr>
      </w:pPr>
      <w:r w:rsidRPr="00CB35E1">
        <w:rPr>
          <w:rFonts w:ascii="GHEA Grapalat" w:hAnsi="GHEA Grapalat" w:cs="Sylfaen"/>
          <w:sz w:val="24"/>
          <w:szCs w:val="24"/>
          <w:lang w:val="hy-AM"/>
        </w:rPr>
        <w:t>Միջոցներ</w:t>
      </w:r>
      <w:r w:rsidRPr="00CB35E1">
        <w:rPr>
          <w:rFonts w:ascii="GHEA Grapalat" w:hAnsi="GHEA Grapalat"/>
          <w:sz w:val="24"/>
          <w:szCs w:val="24"/>
          <w:lang w:val="hy-AM"/>
        </w:rPr>
        <w:t xml:space="preserve"> են ձեռնարկվել հայտնաբերելու սոցիալական աջակցության կարիք ունեցող անձանց և ընտանիքներին: Աշխատանքներ են տարվել համայնքում բնակվող կյանքի դժվարին իրավիճակում գտնվող անձանց և ընտանիքների սոցիալական կարիքների բավարարմանը, անհրաժեշտության դեպքում կազմակերպվել են տնային այցելություններ, ուղղորդել նրանց սոցիալական աջակցության տարածքային մարմիններ և մասնագիտացված այլ կազմակերպություններ՝ իրենց իրավունքների մասին տեղեկանալու և ծառայություններից օգտվելու համար, ներկայացրել կառույցների գործունեության ոլորտը, աջակցության և մատուցվող ծառայությունների տեսակները, ձևերը:   </w:t>
      </w:r>
    </w:p>
    <w:p w:rsidR="00CB35E1" w:rsidRPr="00CB35E1" w:rsidRDefault="00CB35E1" w:rsidP="00CB35E1">
      <w:pPr>
        <w:spacing w:after="0" w:line="240" w:lineRule="auto"/>
        <w:ind w:firstLine="567"/>
        <w:jc w:val="both"/>
        <w:rPr>
          <w:rFonts w:ascii="GHEA Grapalat" w:hAnsi="GHEA Grapalat"/>
          <w:sz w:val="24"/>
          <w:szCs w:val="24"/>
          <w:lang w:val="hy-AM"/>
        </w:rPr>
      </w:pPr>
      <w:r w:rsidRPr="00CB35E1">
        <w:rPr>
          <w:rFonts w:ascii="GHEA Grapalat" w:hAnsi="GHEA Grapalat"/>
          <w:sz w:val="24"/>
          <w:szCs w:val="24"/>
          <w:lang w:val="hy-AM"/>
        </w:rPr>
        <w:t xml:space="preserve">Սոցիալական աջակցության կարիք ունեցող Սիսիան քաղաքի 30 /երեսուն/ և բնակավայրերի 26 /քսանվեց/ ընտանիքների տրամադրվել է դրամական օգնություն, ինչպես նաև սոցիալական աջակցություն՝ հագուստի, վառելափայտի, շինանյութի տեսքով: Սիսիանի համայնքի Բռնակոթ բնակավայրի սոցիալապես անապահով մեկ ընտանիք ապահովվել է բնակարանով: </w:t>
      </w:r>
    </w:p>
    <w:p w:rsidR="00CB35E1" w:rsidRPr="00CB35E1" w:rsidRDefault="00CB35E1" w:rsidP="00CB35E1">
      <w:pPr>
        <w:pStyle w:val="a6"/>
        <w:jc w:val="center"/>
        <w:rPr>
          <w:rFonts w:ascii="GHEA Grapalat" w:hAnsi="GHEA Grapalat"/>
          <w:b/>
          <w:u w:val="single"/>
          <w:lang w:val="hy-AM"/>
        </w:rPr>
      </w:pPr>
      <w:r w:rsidRPr="00CB35E1">
        <w:rPr>
          <w:rFonts w:ascii="GHEA Grapalat" w:hAnsi="GHEA Grapalat"/>
          <w:b/>
          <w:u w:val="single"/>
          <w:lang w:val="hy-AM"/>
        </w:rPr>
        <w:t>ՀԱՄԱՅՆՔԻ ՂԵԿԱՎԱՐ, ԱՎԱԳԱՆԻ ԵՎ ԱՇԽԱՏԱԿԱԶՄ</w:t>
      </w:r>
    </w:p>
    <w:p w:rsidR="00CB35E1" w:rsidRPr="00CB35E1" w:rsidRDefault="00CB35E1" w:rsidP="00CB35E1">
      <w:pPr>
        <w:pStyle w:val="a6"/>
        <w:spacing w:before="120" w:beforeAutospacing="0" w:after="120" w:afterAutospacing="0"/>
        <w:jc w:val="both"/>
        <w:rPr>
          <w:rFonts w:ascii="GHEA Grapalat" w:hAnsi="GHEA Grapalat"/>
          <w:lang w:val="hy-AM"/>
        </w:rPr>
      </w:pPr>
      <w:r w:rsidRPr="00CB35E1">
        <w:rPr>
          <w:rFonts w:ascii="GHEA Grapalat" w:hAnsi="GHEA Grapalat"/>
          <w:lang w:val="hy-AM"/>
        </w:rPr>
        <w:lastRenderedPageBreak/>
        <w:t>2020թ. ընթացքում տեղի է ունեցել ավագանու 8 հերթական և 1 արտահերթ նիստ: Ընդունվել են ավագանու 102, համայնքի ղեկավարի 867 որոշումներ, կայացվել են համայնքի ղեկավարի 223 կարգադրություններ, աշխատակազմի քարտուղարի 259 հրամաններ:</w:t>
      </w:r>
    </w:p>
    <w:p w:rsidR="00CB35E1" w:rsidRPr="00CB35E1" w:rsidRDefault="0089772D" w:rsidP="00CB35E1">
      <w:pPr>
        <w:pStyle w:val="a6"/>
        <w:spacing w:before="120" w:beforeAutospacing="0" w:after="120" w:afterAutospacing="0"/>
        <w:jc w:val="both"/>
        <w:rPr>
          <w:rFonts w:ascii="GHEA Grapalat" w:hAnsi="GHEA Grapalat"/>
          <w:lang w:val="hy-AM"/>
        </w:rPr>
      </w:pPr>
      <w:r>
        <w:rPr>
          <w:rFonts w:ascii="GHEA Grapalat" w:hAnsi="GHEA Grapalat"/>
          <w:lang w:val="hy-AM"/>
        </w:rPr>
        <w:t>Կայաց</w:t>
      </w:r>
      <w:r w:rsidR="00CB35E1" w:rsidRPr="00CB35E1">
        <w:rPr>
          <w:rFonts w:ascii="GHEA Grapalat" w:hAnsi="GHEA Grapalat"/>
          <w:lang w:val="hy-AM"/>
        </w:rPr>
        <w:t>ել են խնամակալության և հոգաբարձության հանձնաժողովի 7 ու սոցիալական և բնակարանային հարցերի հանձնաժողովի 23 նիստեր:</w:t>
      </w:r>
    </w:p>
    <w:p w:rsidR="00CB35E1" w:rsidRPr="00CB35E1" w:rsidRDefault="00CB35E1" w:rsidP="00CB35E1">
      <w:pPr>
        <w:pStyle w:val="a6"/>
        <w:spacing w:before="120" w:beforeAutospacing="0" w:after="120" w:afterAutospacing="0"/>
        <w:jc w:val="both"/>
        <w:rPr>
          <w:rFonts w:ascii="GHEA Grapalat" w:hAnsi="GHEA Grapalat"/>
          <w:lang w:val="hy-AM"/>
        </w:rPr>
      </w:pPr>
      <w:r w:rsidRPr="00CB35E1">
        <w:rPr>
          <w:rFonts w:ascii="GHEA Grapalat" w:hAnsi="GHEA Grapalat"/>
          <w:lang w:val="hy-AM"/>
        </w:rPr>
        <w:t xml:space="preserve">Քաղաքացիներից և իրավաբանական անձանցից ստացվել են 633 դիմումներ, որոնց սահմանված կարգով ընթացք է տրվել: </w:t>
      </w:r>
    </w:p>
    <w:p w:rsidR="00CB35E1" w:rsidRPr="00CB35E1" w:rsidRDefault="00CB35E1" w:rsidP="00CB35E1">
      <w:pPr>
        <w:pStyle w:val="a6"/>
        <w:spacing w:before="120" w:beforeAutospacing="0" w:after="120" w:afterAutospacing="0"/>
        <w:jc w:val="both"/>
        <w:rPr>
          <w:rFonts w:ascii="GHEA Grapalat" w:hAnsi="GHEA Grapalat" w:cs="Sylfaen"/>
          <w:lang w:val="hy-AM"/>
        </w:rPr>
      </w:pPr>
      <w:r w:rsidRPr="00CB35E1">
        <w:rPr>
          <w:rFonts w:ascii="GHEA Grapalat" w:hAnsi="GHEA Grapalat"/>
          <w:lang w:val="hy-AM"/>
        </w:rPr>
        <w:t xml:space="preserve">Համայնքի ղեկավարի մոտ կազմակերպվել է 277 քաղաքացիների ընդունելություն: </w:t>
      </w:r>
    </w:p>
    <w:p w:rsidR="00CB35E1" w:rsidRPr="00CB35E1" w:rsidRDefault="00CB35E1" w:rsidP="00CB35E1">
      <w:pPr>
        <w:pStyle w:val="a6"/>
        <w:spacing w:before="120" w:beforeAutospacing="0" w:after="120" w:afterAutospacing="0"/>
        <w:jc w:val="both"/>
        <w:rPr>
          <w:rFonts w:ascii="GHEA Grapalat" w:hAnsi="GHEA Grapalat" w:cs="Sylfaen"/>
          <w:lang w:val="hy-AM"/>
        </w:rPr>
      </w:pPr>
      <w:r w:rsidRPr="00CB35E1">
        <w:rPr>
          <w:rFonts w:ascii="GHEA Grapalat" w:hAnsi="GHEA Grapalat"/>
          <w:lang w:val="hy-AM"/>
        </w:rPr>
        <w:t xml:space="preserve">Համայնքային ենթակայության 10 կազմակերպություններում իրականացվել է ներքին աուդիտ:  </w:t>
      </w:r>
    </w:p>
    <w:p w:rsidR="00CB35E1" w:rsidRPr="00CB35E1" w:rsidRDefault="00CB35E1" w:rsidP="00CB35E1">
      <w:pPr>
        <w:pStyle w:val="a6"/>
        <w:spacing w:before="120" w:beforeAutospacing="0" w:after="120" w:afterAutospacing="0"/>
        <w:jc w:val="both"/>
        <w:rPr>
          <w:rFonts w:ascii="GHEA Grapalat" w:hAnsi="GHEA Grapalat"/>
          <w:lang w:val="hy-AM"/>
        </w:rPr>
      </w:pPr>
      <w:r w:rsidRPr="00CB35E1">
        <w:rPr>
          <w:rFonts w:ascii="GHEA Grapalat" w:hAnsi="GHEA Grapalat" w:cs="Sylfaen"/>
          <w:lang w:val="hy-AM"/>
        </w:rPr>
        <w:t xml:space="preserve">Կորոնավիրուսային համաճարակի պատճառով հայտարարված արտակարգ դրության ընթացքում </w:t>
      </w:r>
      <w:r w:rsidRPr="00CB35E1">
        <w:rPr>
          <w:rFonts w:ascii="GHEA Grapalat" w:hAnsi="GHEA Grapalat"/>
          <w:shd w:val="clear" w:color="auto" w:fill="FFFFFF"/>
          <w:lang w:val="hy-AM"/>
        </w:rPr>
        <w:t xml:space="preserve">Պարետի 2020 թվականի մարտի 31-ի N 27 որոշմամբ հաստատված սահմանափակումների և կանոնների պահպանման համար Սիսիանի համայնքապետարանում ստեղծվել են խմբեր, որոնք իրականացրել են ամենօրյա մշտադիտարկում և հսկողություն։ Պարբերաբար բարձրախոսով իրազեկում են իրականացրել բնակչության շրջանում՝ տանը մնալու և Պարետի ցուցումները չխախտելու վերաբերյալ։ Խմբերը կատարել են շրջայցեր հրապարակներում, զբոսայգիներում, շրջել են մթերային խանութներում և հետևել սահմանված կանոնների պահպանմանը: Այցեր են կատարել բանկեր և շրջել են փողոցներում, բնակիչների հետ տարվել են բացատրական աշխատանքներ։ </w:t>
      </w:r>
    </w:p>
    <w:p w:rsidR="00CB35E1" w:rsidRPr="00CB35E1" w:rsidRDefault="00CB35E1" w:rsidP="00CB35E1">
      <w:pPr>
        <w:pStyle w:val="a6"/>
        <w:spacing w:before="120" w:beforeAutospacing="0" w:after="120" w:afterAutospacing="0"/>
        <w:jc w:val="both"/>
        <w:rPr>
          <w:rFonts w:ascii="GHEA Grapalat" w:hAnsi="GHEA Grapalat"/>
          <w:lang w:val="hy-AM"/>
        </w:rPr>
      </w:pPr>
      <w:r w:rsidRPr="00CB35E1">
        <w:rPr>
          <w:rFonts w:ascii="GHEA Grapalat" w:hAnsi="GHEA Grapalat" w:cs="Sylfaen"/>
          <w:lang w:val="hy-AM"/>
        </w:rPr>
        <w:t xml:space="preserve">Կորոնավիրուսային համաճարակով պայմանավորված արտակարգ դրության ընթացքում տրամադրվել են </w:t>
      </w:r>
      <w:r w:rsidRPr="00CB35E1">
        <w:rPr>
          <w:rFonts w:ascii="GHEA Grapalat" w:hAnsi="GHEA Grapalat" w:cs="GHEA Grapalat"/>
          <w:shd w:val="clear" w:color="auto" w:fill="FFFFFF"/>
          <w:lang w:val="hy-AM"/>
        </w:rPr>
        <w:t xml:space="preserve">օգնություններ </w:t>
      </w:r>
      <w:r w:rsidRPr="00CB35E1">
        <w:rPr>
          <w:rFonts w:ascii="GHEA Grapalat" w:hAnsi="GHEA Grapalat"/>
          <w:shd w:val="clear" w:color="auto" w:fill="FFFFFF"/>
          <w:lang w:val="hy-AM"/>
        </w:rPr>
        <w:t>Սիսիանի</w:t>
      </w:r>
      <w:r w:rsidRPr="00CB35E1">
        <w:rPr>
          <w:rFonts w:ascii="Calibri" w:hAnsi="Calibri" w:cs="Calibri"/>
          <w:shd w:val="clear" w:color="auto" w:fill="FFFFFF"/>
          <w:lang w:val="hy-AM"/>
        </w:rPr>
        <w:t> </w:t>
      </w:r>
      <w:r w:rsidRPr="00CB35E1">
        <w:rPr>
          <w:rFonts w:ascii="GHEA Grapalat" w:hAnsi="GHEA Grapalat" w:cs="GHEA Grapalat"/>
          <w:shd w:val="clear" w:color="auto" w:fill="FFFFFF"/>
          <w:lang w:val="hy-AM"/>
        </w:rPr>
        <w:t>համայնքում</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ք</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Սիսիան</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և</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բնակավայրեր</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անապահովության</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գնահատման</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համակարգում</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հաշվառված</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միայնակ</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չաշխատող</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կենսաթոշակառուներից</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ինչպես</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նաև</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բազմազավակ</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գործազուրկ</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քաղաքացիներից</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բաղկացած</w:t>
      </w:r>
      <w:r w:rsidRPr="00CB35E1">
        <w:rPr>
          <w:rFonts w:ascii="GHEA Grapalat" w:hAnsi="GHEA Grapalat"/>
          <w:shd w:val="clear" w:color="auto" w:fill="FFFFFF"/>
          <w:lang w:val="hy-AM"/>
        </w:rPr>
        <w:t xml:space="preserve"> </w:t>
      </w:r>
      <w:r w:rsidRPr="00CB35E1">
        <w:rPr>
          <w:rFonts w:ascii="GHEA Grapalat" w:hAnsi="GHEA Grapalat" w:cs="GHEA Grapalat"/>
          <w:shd w:val="clear" w:color="auto" w:fill="FFFFFF"/>
          <w:lang w:val="hy-AM"/>
        </w:rPr>
        <w:t xml:space="preserve">ընտանիքներին:  </w:t>
      </w:r>
    </w:p>
    <w:p w:rsidR="00CB35E1" w:rsidRPr="00CB35E1" w:rsidRDefault="00CB35E1" w:rsidP="00CB35E1">
      <w:pPr>
        <w:pStyle w:val="a6"/>
        <w:tabs>
          <w:tab w:val="left" w:pos="426"/>
          <w:tab w:val="left" w:pos="567"/>
        </w:tabs>
        <w:spacing w:before="120" w:beforeAutospacing="0" w:after="120" w:afterAutospacing="0"/>
        <w:jc w:val="both"/>
        <w:rPr>
          <w:rFonts w:ascii="GHEA Grapalat" w:hAnsi="GHEA Grapalat" w:cs="Sylfaen"/>
          <w:lang w:val="hy-AM"/>
        </w:rPr>
      </w:pPr>
      <w:r w:rsidRPr="00CB35E1">
        <w:rPr>
          <w:rFonts w:ascii="GHEA Grapalat" w:hAnsi="GHEA Grapalat"/>
          <w:lang w:val="hy-AM"/>
        </w:rPr>
        <w:t xml:space="preserve">Համայնքապետարանի անմիջական միջնորդությամբ տարբեր զորամասերում պայմանագրային զինծառայության են ընդգրկվել պահեստազորի զինապարտ քաղաքացիներ: </w:t>
      </w:r>
    </w:p>
    <w:p w:rsidR="00CB35E1" w:rsidRPr="00CB35E1" w:rsidRDefault="00CB35E1" w:rsidP="00CB35E1">
      <w:pPr>
        <w:pStyle w:val="a6"/>
        <w:tabs>
          <w:tab w:val="left" w:pos="426"/>
          <w:tab w:val="left" w:pos="567"/>
        </w:tabs>
        <w:spacing w:before="120" w:beforeAutospacing="0" w:after="120" w:afterAutospacing="0"/>
        <w:jc w:val="both"/>
        <w:rPr>
          <w:rFonts w:ascii="GHEA Grapalat" w:hAnsi="GHEA Grapalat" w:cs="Sylfaen"/>
          <w:lang w:val="hy-AM"/>
        </w:rPr>
      </w:pPr>
      <w:r w:rsidRPr="00CB35E1">
        <w:rPr>
          <w:rFonts w:ascii="GHEA Grapalat" w:hAnsi="GHEA Grapalat" w:cs="Sylfaen"/>
          <w:lang w:val="hy-AM"/>
        </w:rPr>
        <w:t xml:space="preserve">Կազմակերպվել են թվով 2 շտաբային  ուսումնավարժություններ՝ </w:t>
      </w:r>
      <w:r w:rsidRPr="00CB35E1">
        <w:rPr>
          <w:rFonts w:ascii="GHEA Grapalat" w:hAnsi="GHEA Grapalat"/>
          <w:shd w:val="clear" w:color="auto" w:fill="FFFFFF"/>
          <w:lang w:val="hy-AM"/>
        </w:rPr>
        <w:t>Սիսիան քաղաքում, Շաղատ, Բալաք, ՈՒյծ, Որոտնավան և Շամբ բնակավայրերում «Ջրամբարի պատվարի փլուզման դեպքում հնարավոր ջրածածկման տարածքի կանխատեսումը և բնակչության տարահանման գործընթացի կազմակերպումը ջրածածկման գոտուց» թեմայով և Բռնակոթ և Իշխանասար բնակավայրերում «Կենդանիների անասնահամաճարակի բռնկման դեպքում կանխարգելման և ախտահանման միջոցառումների կազմակերպումը և իրականացումը բնակչության պաշտպանությանն ուղղված աշխատանքներում»</w:t>
      </w:r>
      <w:r w:rsidRPr="00CB35E1">
        <w:rPr>
          <w:rFonts w:ascii="Calibri" w:hAnsi="Calibri" w:cs="Calibri"/>
          <w:shd w:val="clear" w:color="auto" w:fill="FFFFFF"/>
          <w:lang w:val="hy-AM"/>
        </w:rPr>
        <w:t> </w:t>
      </w:r>
      <w:r w:rsidRPr="00CB35E1">
        <w:rPr>
          <w:rFonts w:ascii="GHEA Grapalat" w:hAnsi="GHEA Grapalat"/>
          <w:shd w:val="clear" w:color="auto" w:fill="FFFFFF"/>
          <w:lang w:val="hy-AM"/>
        </w:rPr>
        <w:t>թեմայով</w:t>
      </w:r>
      <w:r w:rsidRPr="00CB35E1">
        <w:rPr>
          <w:rFonts w:ascii="GHEA Grapalat" w:hAnsi="GHEA Grapalat" w:cs="Sylfaen"/>
          <w:lang w:val="hy-AM"/>
        </w:rPr>
        <w:t xml:space="preserve">, կազմվել են դրանց անցկացման պլաններ, </w:t>
      </w:r>
      <w:r w:rsidR="0089772D" w:rsidRPr="0089772D">
        <w:rPr>
          <w:rFonts w:ascii="GHEA Grapalat" w:hAnsi="GHEA Grapalat" w:cs="Sylfaen"/>
          <w:lang w:val="hy-AM"/>
        </w:rPr>
        <w:t xml:space="preserve">կատարվել են </w:t>
      </w:r>
      <w:r w:rsidRPr="00CB35E1">
        <w:rPr>
          <w:rFonts w:ascii="GHEA Grapalat" w:hAnsi="GHEA Grapalat" w:cs="Sylfaen"/>
          <w:lang w:val="hy-AM"/>
        </w:rPr>
        <w:t>ամփոփների կազմման աշխատանքները:</w:t>
      </w:r>
    </w:p>
    <w:p w:rsidR="00CB35E1" w:rsidRPr="00CB35E1" w:rsidRDefault="00CB35E1" w:rsidP="00CB35E1">
      <w:pPr>
        <w:tabs>
          <w:tab w:val="left" w:pos="426"/>
          <w:tab w:val="left" w:pos="567"/>
        </w:tabs>
        <w:spacing w:before="120" w:after="120" w:line="240" w:lineRule="auto"/>
        <w:jc w:val="both"/>
        <w:rPr>
          <w:rFonts w:ascii="GHEA Grapalat" w:hAnsi="GHEA Grapalat" w:cs="Sylfaen"/>
          <w:sz w:val="24"/>
          <w:szCs w:val="24"/>
          <w:lang w:val="hy-AM"/>
        </w:rPr>
      </w:pPr>
      <w:r w:rsidRPr="00CB35E1">
        <w:rPr>
          <w:rFonts w:ascii="GHEA Grapalat" w:hAnsi="GHEA Grapalat"/>
          <w:sz w:val="24"/>
          <w:szCs w:val="24"/>
          <w:lang w:val="hy-AM"/>
        </w:rPr>
        <w:t xml:space="preserve">Համայնքապետարանի ողջ անձնակազմը մասնակցել է 2020 </w:t>
      </w:r>
      <w:r w:rsidRPr="00CB35E1">
        <w:rPr>
          <w:rFonts w:ascii="GHEA Grapalat" w:hAnsi="GHEA Grapalat" w:cs="Sylfaen"/>
          <w:sz w:val="24"/>
          <w:szCs w:val="24"/>
          <w:lang w:val="hy-AM"/>
        </w:rPr>
        <w:t>թվականի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սեպտեմբերի</w:t>
      </w:r>
      <w:r w:rsidRPr="00CB35E1">
        <w:rPr>
          <w:rFonts w:ascii="GHEA Grapalat" w:hAnsi="GHEA Grapalat"/>
          <w:sz w:val="24"/>
          <w:szCs w:val="24"/>
          <w:lang w:val="hy-AM"/>
        </w:rPr>
        <w:t xml:space="preserve"> 27-</w:t>
      </w:r>
      <w:r w:rsidRPr="00CB35E1">
        <w:rPr>
          <w:rFonts w:ascii="GHEA Grapalat" w:hAnsi="GHEA Grapalat" w:cs="Sylfaen"/>
          <w:sz w:val="24"/>
          <w:szCs w:val="24"/>
          <w:lang w:val="hy-AM"/>
        </w:rPr>
        <w:t>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Հայաստանի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Հանրապետությունում</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հայտարարված</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ռազմական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դրության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ժամանակ</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Սիսիանի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համայնքում</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կատարված</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բազմաթիվ</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աշխատանքների իրականացմանը</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այդ</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թվում՝</w:t>
      </w:r>
    </w:p>
    <w:p w:rsidR="00CB35E1" w:rsidRPr="00CB35E1" w:rsidRDefault="00CB35E1" w:rsidP="00CB35E1">
      <w:pPr>
        <w:pStyle w:val="a3"/>
        <w:numPr>
          <w:ilvl w:val="0"/>
          <w:numId w:val="2"/>
        </w:numPr>
        <w:spacing w:after="0" w:line="240" w:lineRule="auto"/>
        <w:ind w:left="851" w:hanging="425"/>
        <w:jc w:val="both"/>
        <w:rPr>
          <w:rFonts w:ascii="GHEA Grapalat" w:hAnsi="GHEA Grapalat"/>
          <w:sz w:val="24"/>
          <w:szCs w:val="24"/>
          <w:lang w:val="hy-AM"/>
        </w:rPr>
      </w:pPr>
      <w:r w:rsidRPr="00CB35E1">
        <w:rPr>
          <w:rFonts w:ascii="GHEA Grapalat" w:hAnsi="GHEA Grapalat" w:cs="Sylfaen"/>
          <w:sz w:val="24"/>
          <w:szCs w:val="24"/>
          <w:lang w:val="hy-AM"/>
        </w:rPr>
        <w:t>զորահավաքային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գործընթացին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անմիջական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մասնակցություն՝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պահեստազորում</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գտնվող</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քաղաքացիների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ծանուցման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աշխատանքներ</w:t>
      </w:r>
      <w:r w:rsidRPr="00CB35E1">
        <w:rPr>
          <w:rFonts w:ascii="GHEA Grapalat" w:hAnsi="GHEA Grapalat"/>
          <w:sz w:val="24"/>
          <w:szCs w:val="24"/>
          <w:lang w:val="hy-AM"/>
        </w:rPr>
        <w:t>.</w:t>
      </w:r>
    </w:p>
    <w:p w:rsidR="00CB35E1" w:rsidRPr="00CB35E1" w:rsidRDefault="00CB35E1" w:rsidP="00CB35E1">
      <w:pPr>
        <w:pStyle w:val="a3"/>
        <w:numPr>
          <w:ilvl w:val="0"/>
          <w:numId w:val="2"/>
        </w:numPr>
        <w:spacing w:after="0" w:line="240" w:lineRule="auto"/>
        <w:ind w:left="851" w:hanging="425"/>
        <w:jc w:val="both"/>
        <w:rPr>
          <w:rFonts w:ascii="GHEA Grapalat" w:hAnsi="GHEA Grapalat"/>
          <w:sz w:val="24"/>
          <w:szCs w:val="24"/>
          <w:lang w:val="hy-AM"/>
        </w:rPr>
      </w:pPr>
      <w:r w:rsidRPr="00CB35E1">
        <w:rPr>
          <w:rFonts w:ascii="GHEA Grapalat" w:hAnsi="GHEA Grapalat" w:cs="Sylfaen"/>
          <w:sz w:val="24"/>
          <w:szCs w:val="24"/>
          <w:lang w:val="hy-AM"/>
        </w:rPr>
        <w:t>Արցախի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Հանրապետությունից</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տեղահանված</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քաղաքացիների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բնակարանային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պայմանների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և</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կեցության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հարցերի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ապահովման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աշխատանքներ</w:t>
      </w:r>
      <w:r w:rsidRPr="00CB35E1">
        <w:rPr>
          <w:rFonts w:ascii="GHEA Grapalat" w:hAnsi="GHEA Grapalat"/>
          <w:sz w:val="24"/>
          <w:szCs w:val="24"/>
          <w:lang w:val="hy-AM"/>
        </w:rPr>
        <w:t>.</w:t>
      </w:r>
    </w:p>
    <w:p w:rsidR="00CB35E1" w:rsidRPr="00CB35E1" w:rsidRDefault="00CB35E1" w:rsidP="00CB35E1">
      <w:pPr>
        <w:pStyle w:val="a3"/>
        <w:numPr>
          <w:ilvl w:val="0"/>
          <w:numId w:val="2"/>
        </w:numPr>
        <w:spacing w:after="0" w:line="240" w:lineRule="auto"/>
        <w:ind w:left="851" w:hanging="425"/>
        <w:jc w:val="both"/>
        <w:rPr>
          <w:rFonts w:ascii="GHEA Grapalat" w:hAnsi="GHEA Grapalat"/>
          <w:sz w:val="24"/>
          <w:szCs w:val="24"/>
          <w:lang w:val="hy-AM"/>
        </w:rPr>
      </w:pPr>
      <w:r w:rsidRPr="00CB35E1">
        <w:rPr>
          <w:rFonts w:ascii="GHEA Grapalat" w:hAnsi="GHEA Grapalat" w:cs="Sylfaen"/>
          <w:sz w:val="24"/>
          <w:szCs w:val="24"/>
          <w:lang w:val="hy-AM"/>
        </w:rPr>
        <w:t>Արցախի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Հանրապետությունից</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տեղահանված</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քաղաքացիներին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սննդի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հիգիենայի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պարագների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և</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հագուստի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տեսքով</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օգնությունների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ցուցաբերման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աշխատանքներ</w:t>
      </w:r>
      <w:r w:rsidRPr="00CB35E1">
        <w:rPr>
          <w:rFonts w:ascii="GHEA Grapalat" w:hAnsi="GHEA Grapalat"/>
          <w:sz w:val="24"/>
          <w:szCs w:val="24"/>
          <w:lang w:val="hy-AM"/>
        </w:rPr>
        <w:t>.</w:t>
      </w:r>
    </w:p>
    <w:p w:rsidR="00CB35E1" w:rsidRPr="00CB35E1" w:rsidRDefault="00CB35E1" w:rsidP="00CB35E1">
      <w:pPr>
        <w:pStyle w:val="a3"/>
        <w:numPr>
          <w:ilvl w:val="0"/>
          <w:numId w:val="2"/>
        </w:numPr>
        <w:spacing w:after="0" w:line="240" w:lineRule="auto"/>
        <w:ind w:left="851" w:hanging="425"/>
        <w:jc w:val="both"/>
        <w:rPr>
          <w:rFonts w:ascii="GHEA Grapalat" w:hAnsi="GHEA Grapalat"/>
          <w:sz w:val="24"/>
          <w:szCs w:val="24"/>
          <w:lang w:val="hy-AM"/>
        </w:rPr>
      </w:pPr>
      <w:r w:rsidRPr="00CB35E1">
        <w:rPr>
          <w:rFonts w:ascii="GHEA Grapalat" w:hAnsi="GHEA Grapalat" w:cs="Sylfaen"/>
          <w:sz w:val="24"/>
          <w:szCs w:val="24"/>
          <w:lang w:val="hy-AM"/>
        </w:rPr>
        <w:lastRenderedPageBreak/>
        <w:t>Արցախի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Հանրապետություն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վերադարձող</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քաղաքացիներին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տրանսպորտային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միջոցներով</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ապահովման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աշխատանքներ</w:t>
      </w:r>
      <w:r w:rsidRPr="00CB35E1">
        <w:rPr>
          <w:rFonts w:ascii="GHEA Grapalat" w:hAnsi="GHEA Grapalat"/>
          <w:sz w:val="24"/>
          <w:szCs w:val="24"/>
          <w:lang w:val="hy-AM"/>
        </w:rPr>
        <w:t>.</w:t>
      </w:r>
    </w:p>
    <w:p w:rsidR="00CB35E1" w:rsidRPr="00CB35E1" w:rsidRDefault="00CB35E1" w:rsidP="00CB35E1">
      <w:pPr>
        <w:pStyle w:val="a3"/>
        <w:numPr>
          <w:ilvl w:val="0"/>
          <w:numId w:val="2"/>
        </w:numPr>
        <w:spacing w:after="0" w:line="240" w:lineRule="auto"/>
        <w:ind w:left="851" w:hanging="425"/>
        <w:jc w:val="both"/>
        <w:rPr>
          <w:rFonts w:ascii="GHEA Grapalat" w:hAnsi="GHEA Grapalat"/>
          <w:sz w:val="24"/>
          <w:szCs w:val="24"/>
          <w:lang w:val="hy-AM"/>
        </w:rPr>
      </w:pPr>
      <w:r w:rsidRPr="00CB35E1">
        <w:rPr>
          <w:rFonts w:ascii="GHEA Grapalat" w:hAnsi="GHEA Grapalat" w:cs="Sylfaen"/>
          <w:sz w:val="24"/>
          <w:szCs w:val="24"/>
          <w:lang w:val="hy-AM"/>
        </w:rPr>
        <w:t>Արցախի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Հանրապետությունից</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ժամանած</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քաղաքացիներին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անհրաժեշտ</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տեղեկատվության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տրամադրում</w:t>
      </w:r>
      <w:r w:rsidRPr="00CB35E1">
        <w:rPr>
          <w:rFonts w:ascii="GHEA Grapalat" w:hAnsi="GHEA Grapalat"/>
          <w:sz w:val="24"/>
          <w:szCs w:val="24"/>
          <w:lang w:val="hy-AM"/>
        </w:rPr>
        <w:t>.</w:t>
      </w:r>
    </w:p>
    <w:p w:rsidR="00CB35E1" w:rsidRPr="00CB35E1" w:rsidRDefault="00CB35E1" w:rsidP="00CB35E1">
      <w:pPr>
        <w:pStyle w:val="a3"/>
        <w:numPr>
          <w:ilvl w:val="0"/>
          <w:numId w:val="2"/>
        </w:numPr>
        <w:spacing w:after="0" w:line="240" w:lineRule="auto"/>
        <w:ind w:left="851" w:hanging="425"/>
        <w:jc w:val="both"/>
        <w:rPr>
          <w:rFonts w:ascii="GHEA Grapalat" w:hAnsi="GHEA Grapalat"/>
          <w:sz w:val="24"/>
          <w:szCs w:val="24"/>
          <w:lang w:val="hy-AM"/>
        </w:rPr>
      </w:pPr>
      <w:r w:rsidRPr="00CB35E1">
        <w:rPr>
          <w:rFonts w:ascii="GHEA Grapalat" w:hAnsi="GHEA Grapalat" w:cs="Sylfaen"/>
          <w:sz w:val="24"/>
          <w:szCs w:val="24"/>
          <w:lang w:val="hy-AM"/>
        </w:rPr>
        <w:t>սերտ</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համագործակցության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աշխատանքներ</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տարբեր</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ՀԿ</w:t>
      </w:r>
      <w:r w:rsidRPr="00CB35E1">
        <w:rPr>
          <w:rFonts w:ascii="GHEA Grapalat" w:hAnsi="GHEA Grapalat"/>
          <w:sz w:val="24"/>
          <w:szCs w:val="24"/>
          <w:lang w:val="hy-AM"/>
        </w:rPr>
        <w:t>-</w:t>
      </w:r>
      <w:r w:rsidRPr="00CB35E1">
        <w:rPr>
          <w:rFonts w:ascii="GHEA Grapalat" w:hAnsi="GHEA Grapalat" w:cs="Sylfaen"/>
          <w:sz w:val="24"/>
          <w:szCs w:val="24"/>
          <w:lang w:val="hy-AM"/>
        </w:rPr>
        <w:t>ների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և</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միջազգային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կազմակերպությունների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և</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անհատների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հետ</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տեղահանված</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բնակչության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կարիքները</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հոգալու</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համար</w:t>
      </w:r>
      <w:r w:rsidRPr="00CB35E1">
        <w:rPr>
          <w:rFonts w:ascii="GHEA Grapalat" w:hAnsi="GHEA Grapalat"/>
          <w:sz w:val="24"/>
          <w:szCs w:val="24"/>
          <w:lang w:val="hy-AM"/>
        </w:rPr>
        <w:t>:</w:t>
      </w:r>
    </w:p>
    <w:p w:rsidR="00CB35E1" w:rsidRPr="00CB35E1" w:rsidRDefault="00CB35E1" w:rsidP="00CB35E1">
      <w:pPr>
        <w:spacing w:after="0" w:line="240" w:lineRule="auto"/>
        <w:ind w:firstLine="284"/>
        <w:jc w:val="both"/>
        <w:rPr>
          <w:rFonts w:ascii="GHEA Grapalat" w:hAnsi="GHEA Grapalat"/>
          <w:sz w:val="24"/>
          <w:szCs w:val="24"/>
          <w:lang w:val="hy-AM"/>
        </w:rPr>
      </w:pPr>
      <w:r w:rsidRPr="00CB35E1">
        <w:rPr>
          <w:rFonts w:ascii="GHEA Grapalat" w:hAnsi="GHEA Grapalat" w:cs="Sylfaen"/>
          <w:sz w:val="24"/>
          <w:szCs w:val="24"/>
          <w:lang w:val="hy-AM"/>
        </w:rPr>
        <w:t>Լայնածավալ</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աշխատանքներ</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են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իրականացվել</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զոհված</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և</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անհայտ</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կորած</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զինծառայողների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ընտանիքներին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աջակցելու</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ուղղությամբ</w:t>
      </w:r>
      <w:r w:rsidRPr="00CB35E1">
        <w:rPr>
          <w:rFonts w:ascii="GHEA Grapalat" w:hAnsi="GHEA Grapalat"/>
          <w:sz w:val="24"/>
          <w:szCs w:val="24"/>
          <w:lang w:val="hy-AM"/>
        </w:rPr>
        <w:t xml:space="preserve">: </w:t>
      </w:r>
    </w:p>
    <w:p w:rsidR="00CB35E1" w:rsidRPr="00CB35E1" w:rsidRDefault="00CB35E1" w:rsidP="00CB35E1">
      <w:pPr>
        <w:spacing w:after="0" w:line="240" w:lineRule="auto"/>
        <w:ind w:firstLine="284"/>
        <w:jc w:val="both"/>
        <w:rPr>
          <w:rFonts w:ascii="GHEA Grapalat" w:hAnsi="GHEA Grapalat"/>
          <w:sz w:val="24"/>
          <w:szCs w:val="24"/>
          <w:lang w:val="hy-AM"/>
        </w:rPr>
      </w:pPr>
      <w:r w:rsidRPr="00CB35E1">
        <w:rPr>
          <w:rFonts w:ascii="GHEA Grapalat" w:hAnsi="GHEA Grapalat" w:cs="Sylfaen"/>
          <w:sz w:val="24"/>
          <w:szCs w:val="24"/>
          <w:lang w:val="hy-AM"/>
        </w:rPr>
        <w:t>Իրականացվել</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և</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իրականացվում</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են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զոհված</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զինծառայողներին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պետական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աջացության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ծրագրերից</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օգտվելու</w:t>
      </w:r>
      <w:r w:rsidRPr="00CB35E1">
        <w:rPr>
          <w:rFonts w:ascii="GHEA Grapalat" w:hAnsi="GHEA Grapalat"/>
          <w:sz w:val="24"/>
          <w:szCs w:val="24"/>
          <w:lang w:val="hy-AM"/>
        </w:rPr>
        <w:t xml:space="preserve"> </w:t>
      </w:r>
      <w:r w:rsidRPr="00CB35E1">
        <w:rPr>
          <w:rFonts w:ascii="GHEA Grapalat" w:hAnsi="GHEA Grapalat" w:cs="Sylfaen"/>
          <w:sz w:val="24"/>
          <w:szCs w:val="24"/>
          <w:lang w:val="hy-AM"/>
        </w:rPr>
        <w:t>փաստաթղթերի</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հավաքագրման</w:t>
      </w:r>
      <w:r w:rsidRPr="00CB35E1">
        <w:rPr>
          <w:rFonts w:ascii="GHEA Grapalat" w:hAnsi="GHEA Grapalat"/>
          <w:sz w:val="24"/>
          <w:szCs w:val="24"/>
          <w:lang w:val="hy-AM"/>
        </w:rPr>
        <w:t xml:space="preserve"> </w:t>
      </w:r>
      <w:r w:rsidRPr="00CB35E1">
        <w:rPr>
          <w:rFonts w:ascii="GHEA Grapalat" w:hAnsi="GHEA Grapalat" w:cs="Sylfaen"/>
          <w:sz w:val="24"/>
          <w:szCs w:val="24"/>
          <w:lang w:val="hy-AM"/>
        </w:rPr>
        <w:t>աշխատանքներ</w:t>
      </w:r>
      <w:r w:rsidRPr="00CB35E1">
        <w:rPr>
          <w:rFonts w:ascii="GHEA Grapalat" w:hAnsi="GHEA Grapalat"/>
          <w:sz w:val="24"/>
          <w:szCs w:val="24"/>
          <w:lang w:val="hy-AM"/>
        </w:rPr>
        <w:t xml:space="preserve">:  </w:t>
      </w:r>
    </w:p>
    <w:p w:rsidR="00CB35E1" w:rsidRPr="00CB35E1" w:rsidRDefault="00CB35E1" w:rsidP="00CB35E1">
      <w:pPr>
        <w:tabs>
          <w:tab w:val="left" w:pos="90"/>
          <w:tab w:val="left" w:pos="360"/>
        </w:tabs>
        <w:spacing w:after="0" w:line="240" w:lineRule="auto"/>
        <w:ind w:firstLine="284"/>
        <w:jc w:val="both"/>
        <w:rPr>
          <w:rFonts w:ascii="GHEA Grapalat" w:hAnsi="GHEA Grapalat" w:cs="Sylfaen"/>
          <w:sz w:val="24"/>
          <w:szCs w:val="24"/>
          <w:lang w:val="hy-AM"/>
        </w:rPr>
      </w:pPr>
      <w:r w:rsidRPr="00CB35E1">
        <w:rPr>
          <w:rFonts w:ascii="GHEA Grapalat" w:hAnsi="GHEA Grapalat" w:cs="Sylfaen"/>
          <w:sz w:val="24"/>
          <w:szCs w:val="24"/>
          <w:lang w:val="hy-AM"/>
        </w:rPr>
        <w:t xml:space="preserve">Կատարվել են ՀՀ ԱՆ իրավաբանական անձանց գրանցման պետական ռեգիստր  հաստատման ներկայացվող համայնքային ենթակայության երկու ՀՈԱԿ-ների կանոնադրությունների փոփոխության փաթեթների կազմման </w:t>
      </w:r>
      <w:r w:rsidR="0089772D" w:rsidRPr="0089772D">
        <w:rPr>
          <w:rFonts w:ascii="GHEA Grapalat" w:hAnsi="GHEA Grapalat" w:cs="Sylfaen"/>
          <w:sz w:val="24"/>
          <w:szCs w:val="24"/>
          <w:lang w:val="hy-AM"/>
        </w:rPr>
        <w:t>աշխատանք</w:t>
      </w:r>
      <w:r w:rsidRPr="00CB35E1">
        <w:rPr>
          <w:rFonts w:ascii="GHEA Grapalat" w:hAnsi="GHEA Grapalat" w:cs="Sylfaen"/>
          <w:sz w:val="24"/>
          <w:szCs w:val="24"/>
          <w:lang w:val="hy-AM"/>
        </w:rPr>
        <w:t xml:space="preserve">ները: </w:t>
      </w:r>
    </w:p>
    <w:p w:rsidR="00CB35E1" w:rsidRPr="00CB35E1" w:rsidRDefault="00CB35E1" w:rsidP="00CB35E1">
      <w:pPr>
        <w:tabs>
          <w:tab w:val="left" w:pos="90"/>
          <w:tab w:val="left" w:pos="360"/>
        </w:tabs>
        <w:spacing w:after="0" w:line="240" w:lineRule="auto"/>
        <w:ind w:firstLine="284"/>
        <w:jc w:val="both"/>
        <w:rPr>
          <w:rFonts w:ascii="GHEA Grapalat" w:hAnsi="GHEA Grapalat" w:cs="Sylfaen"/>
          <w:sz w:val="24"/>
          <w:szCs w:val="24"/>
          <w:lang w:val="hy-AM"/>
        </w:rPr>
      </w:pPr>
      <w:r w:rsidRPr="00CB35E1">
        <w:rPr>
          <w:rFonts w:ascii="GHEA Grapalat" w:hAnsi="GHEA Grapalat"/>
          <w:sz w:val="24"/>
          <w:szCs w:val="24"/>
          <w:lang w:val="hy-AM"/>
        </w:rPr>
        <w:t>Աշխատանքներ են տարվել համայնքում բնակարանային հաշվառման վերցված հաշմանդամ և զոհված զինծառայողների փաստաթղթերի կարգավորման ուղղությամբ:</w:t>
      </w:r>
    </w:p>
    <w:p w:rsidR="00CB35E1" w:rsidRPr="00CB35E1" w:rsidRDefault="00CB35E1" w:rsidP="00CB35E1">
      <w:pPr>
        <w:tabs>
          <w:tab w:val="left" w:pos="90"/>
          <w:tab w:val="left" w:pos="360"/>
        </w:tabs>
        <w:spacing w:after="0" w:line="240" w:lineRule="auto"/>
        <w:ind w:firstLine="284"/>
        <w:jc w:val="both"/>
        <w:rPr>
          <w:rFonts w:ascii="GHEA Grapalat" w:hAnsi="GHEA Grapalat" w:cs="Sylfaen"/>
          <w:sz w:val="24"/>
          <w:szCs w:val="24"/>
          <w:lang w:val="hy-AM"/>
        </w:rPr>
      </w:pPr>
      <w:r w:rsidRPr="00CB35E1">
        <w:rPr>
          <w:rFonts w:ascii="GHEA Grapalat" w:hAnsi="GHEA Grapalat" w:cs="Arial Armenian"/>
          <w:sz w:val="24"/>
          <w:szCs w:val="24"/>
          <w:lang w:val="hy-AM"/>
        </w:rPr>
        <w:t>Դրամաշնորհային հայտեր են ներկայացվել «Ստեփան Գիշյան» հիմնադրամին, Բուլղարիայի դեսպանատուն՝ «Հայկական մշակույթի պահպանման  և զարգացման» և Ճապոնիայի դեսպանատուն՝ «Վերականգնողական էներգիայի» ծրագրերին։</w:t>
      </w:r>
    </w:p>
    <w:p w:rsidR="001D1335" w:rsidRPr="00CB35E1" w:rsidRDefault="00CB35E1" w:rsidP="00CB35E1">
      <w:pPr>
        <w:tabs>
          <w:tab w:val="left" w:pos="90"/>
          <w:tab w:val="left" w:pos="360"/>
        </w:tabs>
        <w:spacing w:after="0" w:line="240" w:lineRule="auto"/>
        <w:ind w:firstLine="284"/>
        <w:jc w:val="both"/>
        <w:rPr>
          <w:rFonts w:ascii="GHEA Grapalat" w:hAnsi="GHEA Grapalat" w:cs="Sylfaen"/>
          <w:sz w:val="24"/>
          <w:szCs w:val="24"/>
          <w:lang w:val="hy-AM"/>
        </w:rPr>
      </w:pPr>
      <w:r w:rsidRPr="00CB35E1">
        <w:rPr>
          <w:rFonts w:ascii="GHEA Grapalat" w:hAnsi="GHEA Grapalat"/>
          <w:sz w:val="24"/>
          <w:szCs w:val="24"/>
          <w:lang w:val="hy-AM"/>
        </w:rPr>
        <w:t>Պահպանվել են համագործակցությունը քույր քաղաքների՝ Հունաստանի Նեա Զմիռնիայի և Ֆրանսիայի Մոնտելիմար քաղաքների ու մի շարք միջազգային և տեղական հասարակական կազմակերպությունների հետ:</w:t>
      </w:r>
    </w:p>
    <w:p w:rsidR="006073BF" w:rsidRPr="00CB35E1" w:rsidRDefault="006073BF" w:rsidP="00665258">
      <w:pPr>
        <w:jc w:val="both"/>
        <w:rPr>
          <w:rFonts w:ascii="GHEA Grapalat" w:hAnsi="GHEA Grapalat"/>
          <w:sz w:val="24"/>
          <w:szCs w:val="24"/>
          <w:lang w:val="hy-AM"/>
        </w:rPr>
      </w:pPr>
    </w:p>
    <w:sectPr w:rsidR="006073BF" w:rsidRPr="00CB35E1" w:rsidSect="00D21C2E">
      <w:pgSz w:w="11907" w:h="16840" w:code="9"/>
      <w:pgMar w:top="629" w:right="629" w:bottom="70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4000E47F" w:usb2="00000029" w:usb3="00000000" w:csb0="000001DF" w:csb1="00000000"/>
  </w:font>
  <w:font w:name="GHEA Grapalat">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Armenian">
    <w:charset w:val="00"/>
    <w:family w:val="swiss"/>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A2C"/>
    <w:multiLevelType w:val="hybridMultilevel"/>
    <w:tmpl w:val="C98EF0C4"/>
    <w:lvl w:ilvl="0" w:tplc="B450F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B6725"/>
    <w:multiLevelType w:val="hybridMultilevel"/>
    <w:tmpl w:val="84E249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4E1718"/>
    <w:multiLevelType w:val="hybridMultilevel"/>
    <w:tmpl w:val="810294E0"/>
    <w:lvl w:ilvl="0" w:tplc="B450F23E">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827B0"/>
    <w:multiLevelType w:val="hybridMultilevel"/>
    <w:tmpl w:val="15888336"/>
    <w:lvl w:ilvl="0" w:tplc="24A67D7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90039"/>
    <w:multiLevelType w:val="hybridMultilevel"/>
    <w:tmpl w:val="8BE8A39E"/>
    <w:lvl w:ilvl="0" w:tplc="B450F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630B3"/>
    <w:multiLevelType w:val="hybridMultilevel"/>
    <w:tmpl w:val="D7264868"/>
    <w:lvl w:ilvl="0" w:tplc="B450F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936E4"/>
    <w:multiLevelType w:val="hybridMultilevel"/>
    <w:tmpl w:val="27E4C93C"/>
    <w:lvl w:ilvl="0" w:tplc="2DB01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E695D"/>
    <w:multiLevelType w:val="hybridMultilevel"/>
    <w:tmpl w:val="EC120518"/>
    <w:lvl w:ilvl="0" w:tplc="2DB01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248C8"/>
    <w:multiLevelType w:val="hybridMultilevel"/>
    <w:tmpl w:val="F0F6A200"/>
    <w:lvl w:ilvl="0" w:tplc="B450F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03FDA"/>
    <w:multiLevelType w:val="hybridMultilevel"/>
    <w:tmpl w:val="23805458"/>
    <w:lvl w:ilvl="0" w:tplc="B450F23E">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5"/>
  </w:num>
  <w:num w:numId="6">
    <w:abstractNumId w:val="9"/>
  </w:num>
  <w:num w:numId="7">
    <w:abstractNumId w:val="7"/>
  </w:num>
  <w:num w:numId="8">
    <w:abstractNumId w:val="3"/>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F5"/>
    <w:rsid w:val="000069F7"/>
    <w:rsid w:val="00011B67"/>
    <w:rsid w:val="000257F0"/>
    <w:rsid w:val="00025DE2"/>
    <w:rsid w:val="000325E6"/>
    <w:rsid w:val="0003260C"/>
    <w:rsid w:val="000351F3"/>
    <w:rsid w:val="00053E7B"/>
    <w:rsid w:val="00056345"/>
    <w:rsid w:val="000602C2"/>
    <w:rsid w:val="00061554"/>
    <w:rsid w:val="000668B6"/>
    <w:rsid w:val="000760FE"/>
    <w:rsid w:val="00091700"/>
    <w:rsid w:val="00093AE3"/>
    <w:rsid w:val="000A6220"/>
    <w:rsid w:val="000A7C6A"/>
    <w:rsid w:val="000B1FA4"/>
    <w:rsid w:val="000B5ED0"/>
    <w:rsid w:val="000B60CC"/>
    <w:rsid w:val="000C46F1"/>
    <w:rsid w:val="000C7326"/>
    <w:rsid w:val="000C7ACD"/>
    <w:rsid w:val="000D5A8F"/>
    <w:rsid w:val="000E5182"/>
    <w:rsid w:val="000F6204"/>
    <w:rsid w:val="001061F5"/>
    <w:rsid w:val="0011219F"/>
    <w:rsid w:val="00114C0B"/>
    <w:rsid w:val="00141047"/>
    <w:rsid w:val="001463C5"/>
    <w:rsid w:val="00156961"/>
    <w:rsid w:val="001644E1"/>
    <w:rsid w:val="00174B4B"/>
    <w:rsid w:val="00187ABF"/>
    <w:rsid w:val="0019172E"/>
    <w:rsid w:val="00191CE8"/>
    <w:rsid w:val="00194F34"/>
    <w:rsid w:val="001952EE"/>
    <w:rsid w:val="001D1335"/>
    <w:rsid w:val="001D30DD"/>
    <w:rsid w:val="001E3CD6"/>
    <w:rsid w:val="001E5F80"/>
    <w:rsid w:val="001F2B8C"/>
    <w:rsid w:val="002046A4"/>
    <w:rsid w:val="00204AF5"/>
    <w:rsid w:val="0022033C"/>
    <w:rsid w:val="00221D65"/>
    <w:rsid w:val="00230C1C"/>
    <w:rsid w:val="00231401"/>
    <w:rsid w:val="00231E99"/>
    <w:rsid w:val="00240F16"/>
    <w:rsid w:val="00244D0A"/>
    <w:rsid w:val="00250F49"/>
    <w:rsid w:val="00252D66"/>
    <w:rsid w:val="00276FCC"/>
    <w:rsid w:val="00287E39"/>
    <w:rsid w:val="00295BB7"/>
    <w:rsid w:val="0029794F"/>
    <w:rsid w:val="002B52E5"/>
    <w:rsid w:val="002B6005"/>
    <w:rsid w:val="002B70F8"/>
    <w:rsid w:val="002D1564"/>
    <w:rsid w:val="002D33A9"/>
    <w:rsid w:val="002D34ED"/>
    <w:rsid w:val="002D7112"/>
    <w:rsid w:val="002E0CE8"/>
    <w:rsid w:val="002E40D6"/>
    <w:rsid w:val="002E4612"/>
    <w:rsid w:val="002F0A78"/>
    <w:rsid w:val="002F3C2D"/>
    <w:rsid w:val="002F500B"/>
    <w:rsid w:val="002F6554"/>
    <w:rsid w:val="00305E20"/>
    <w:rsid w:val="00310D5C"/>
    <w:rsid w:val="00311C07"/>
    <w:rsid w:val="0032235F"/>
    <w:rsid w:val="003258CC"/>
    <w:rsid w:val="00334784"/>
    <w:rsid w:val="00342EB4"/>
    <w:rsid w:val="00343093"/>
    <w:rsid w:val="003532F1"/>
    <w:rsid w:val="0035382D"/>
    <w:rsid w:val="00374414"/>
    <w:rsid w:val="003761C6"/>
    <w:rsid w:val="0038443D"/>
    <w:rsid w:val="003954E2"/>
    <w:rsid w:val="003A1E58"/>
    <w:rsid w:val="003B1F3A"/>
    <w:rsid w:val="003B2432"/>
    <w:rsid w:val="003C3161"/>
    <w:rsid w:val="003E1BD1"/>
    <w:rsid w:val="003F1005"/>
    <w:rsid w:val="003F3544"/>
    <w:rsid w:val="004041E9"/>
    <w:rsid w:val="00411396"/>
    <w:rsid w:val="00412318"/>
    <w:rsid w:val="00421F58"/>
    <w:rsid w:val="00422C00"/>
    <w:rsid w:val="004231E1"/>
    <w:rsid w:val="004238FC"/>
    <w:rsid w:val="00423FCE"/>
    <w:rsid w:val="0042489B"/>
    <w:rsid w:val="00426E31"/>
    <w:rsid w:val="00427E6D"/>
    <w:rsid w:val="00430561"/>
    <w:rsid w:val="00430C6A"/>
    <w:rsid w:val="00447D73"/>
    <w:rsid w:val="0045236B"/>
    <w:rsid w:val="00455A68"/>
    <w:rsid w:val="00465F0B"/>
    <w:rsid w:val="004725BE"/>
    <w:rsid w:val="00482FD1"/>
    <w:rsid w:val="00486EED"/>
    <w:rsid w:val="004A5EA6"/>
    <w:rsid w:val="004C11F0"/>
    <w:rsid w:val="004C24E9"/>
    <w:rsid w:val="004C5D18"/>
    <w:rsid w:val="004D165F"/>
    <w:rsid w:val="004D3994"/>
    <w:rsid w:val="004F55E3"/>
    <w:rsid w:val="0050381E"/>
    <w:rsid w:val="00504FD9"/>
    <w:rsid w:val="00515EE0"/>
    <w:rsid w:val="00521C17"/>
    <w:rsid w:val="0053145F"/>
    <w:rsid w:val="00540630"/>
    <w:rsid w:val="00554312"/>
    <w:rsid w:val="005553AB"/>
    <w:rsid w:val="005614E6"/>
    <w:rsid w:val="00566842"/>
    <w:rsid w:val="00582987"/>
    <w:rsid w:val="0058365C"/>
    <w:rsid w:val="00591978"/>
    <w:rsid w:val="005A0557"/>
    <w:rsid w:val="005A5800"/>
    <w:rsid w:val="005A6B55"/>
    <w:rsid w:val="005A6DC8"/>
    <w:rsid w:val="005A79D6"/>
    <w:rsid w:val="005C0712"/>
    <w:rsid w:val="005C5B82"/>
    <w:rsid w:val="005C75B0"/>
    <w:rsid w:val="005C797B"/>
    <w:rsid w:val="005E278D"/>
    <w:rsid w:val="005F6EF9"/>
    <w:rsid w:val="0060202A"/>
    <w:rsid w:val="006073BF"/>
    <w:rsid w:val="006106D0"/>
    <w:rsid w:val="0062193F"/>
    <w:rsid w:val="00622D40"/>
    <w:rsid w:val="006365C4"/>
    <w:rsid w:val="00653812"/>
    <w:rsid w:val="0065481C"/>
    <w:rsid w:val="0066028A"/>
    <w:rsid w:val="00665258"/>
    <w:rsid w:val="006751BD"/>
    <w:rsid w:val="006869B5"/>
    <w:rsid w:val="0069719A"/>
    <w:rsid w:val="006A234B"/>
    <w:rsid w:val="006A47E0"/>
    <w:rsid w:val="006C2940"/>
    <w:rsid w:val="006C3D05"/>
    <w:rsid w:val="006C5B8C"/>
    <w:rsid w:val="006C708B"/>
    <w:rsid w:val="006D52D5"/>
    <w:rsid w:val="00700302"/>
    <w:rsid w:val="007047F9"/>
    <w:rsid w:val="0071037B"/>
    <w:rsid w:val="007153D3"/>
    <w:rsid w:val="00717DD8"/>
    <w:rsid w:val="0073017D"/>
    <w:rsid w:val="00742AEF"/>
    <w:rsid w:val="007618C6"/>
    <w:rsid w:val="00761BF2"/>
    <w:rsid w:val="00764DEB"/>
    <w:rsid w:val="007836FB"/>
    <w:rsid w:val="00792E7E"/>
    <w:rsid w:val="007A7D43"/>
    <w:rsid w:val="007A7DD7"/>
    <w:rsid w:val="007B2E45"/>
    <w:rsid w:val="007B7606"/>
    <w:rsid w:val="007C5AF2"/>
    <w:rsid w:val="007D07EB"/>
    <w:rsid w:val="007D36F5"/>
    <w:rsid w:val="007D6A4A"/>
    <w:rsid w:val="007E22FB"/>
    <w:rsid w:val="007E7581"/>
    <w:rsid w:val="007E7693"/>
    <w:rsid w:val="007F6654"/>
    <w:rsid w:val="007F701E"/>
    <w:rsid w:val="00804A73"/>
    <w:rsid w:val="0082783B"/>
    <w:rsid w:val="00833490"/>
    <w:rsid w:val="00847B78"/>
    <w:rsid w:val="0085400B"/>
    <w:rsid w:val="00875B37"/>
    <w:rsid w:val="00893744"/>
    <w:rsid w:val="0089772D"/>
    <w:rsid w:val="008978EF"/>
    <w:rsid w:val="008A15E6"/>
    <w:rsid w:val="008B4E3F"/>
    <w:rsid w:val="008D28A2"/>
    <w:rsid w:val="008D7CE3"/>
    <w:rsid w:val="008E303A"/>
    <w:rsid w:val="00902EE5"/>
    <w:rsid w:val="00911E44"/>
    <w:rsid w:val="0092274B"/>
    <w:rsid w:val="009250F9"/>
    <w:rsid w:val="009272EC"/>
    <w:rsid w:val="00933D26"/>
    <w:rsid w:val="00955031"/>
    <w:rsid w:val="00961B7A"/>
    <w:rsid w:val="009635B4"/>
    <w:rsid w:val="0097607C"/>
    <w:rsid w:val="00976DCA"/>
    <w:rsid w:val="00992EA2"/>
    <w:rsid w:val="009A2214"/>
    <w:rsid w:val="009A229B"/>
    <w:rsid w:val="009C48E8"/>
    <w:rsid w:val="009D37A6"/>
    <w:rsid w:val="009D434B"/>
    <w:rsid w:val="009E6859"/>
    <w:rsid w:val="009F31F2"/>
    <w:rsid w:val="00A05062"/>
    <w:rsid w:val="00A0544F"/>
    <w:rsid w:val="00A115EE"/>
    <w:rsid w:val="00A12AB8"/>
    <w:rsid w:val="00A20D5F"/>
    <w:rsid w:val="00A41B25"/>
    <w:rsid w:val="00A426B7"/>
    <w:rsid w:val="00A427DE"/>
    <w:rsid w:val="00A500CF"/>
    <w:rsid w:val="00A51314"/>
    <w:rsid w:val="00A610B6"/>
    <w:rsid w:val="00A64503"/>
    <w:rsid w:val="00A66ACD"/>
    <w:rsid w:val="00A8016F"/>
    <w:rsid w:val="00A810F2"/>
    <w:rsid w:val="00A87342"/>
    <w:rsid w:val="00A960F2"/>
    <w:rsid w:val="00AA0EDD"/>
    <w:rsid w:val="00AA593F"/>
    <w:rsid w:val="00AA650F"/>
    <w:rsid w:val="00AB3B54"/>
    <w:rsid w:val="00AB4705"/>
    <w:rsid w:val="00AB52A3"/>
    <w:rsid w:val="00AB77BF"/>
    <w:rsid w:val="00AC7179"/>
    <w:rsid w:val="00AD740B"/>
    <w:rsid w:val="00AE3D1B"/>
    <w:rsid w:val="00AE53B3"/>
    <w:rsid w:val="00B0522E"/>
    <w:rsid w:val="00B12EE3"/>
    <w:rsid w:val="00B17A7C"/>
    <w:rsid w:val="00B17EA3"/>
    <w:rsid w:val="00B212A2"/>
    <w:rsid w:val="00B27561"/>
    <w:rsid w:val="00B337A1"/>
    <w:rsid w:val="00B45051"/>
    <w:rsid w:val="00B5214A"/>
    <w:rsid w:val="00B5617D"/>
    <w:rsid w:val="00B56ECD"/>
    <w:rsid w:val="00B662C8"/>
    <w:rsid w:val="00B66D45"/>
    <w:rsid w:val="00B67D99"/>
    <w:rsid w:val="00B739D4"/>
    <w:rsid w:val="00B74830"/>
    <w:rsid w:val="00B80489"/>
    <w:rsid w:val="00B95343"/>
    <w:rsid w:val="00BA15E8"/>
    <w:rsid w:val="00BA4B98"/>
    <w:rsid w:val="00BB6D65"/>
    <w:rsid w:val="00BB7DAC"/>
    <w:rsid w:val="00BC0036"/>
    <w:rsid w:val="00BC09D2"/>
    <w:rsid w:val="00BC46F3"/>
    <w:rsid w:val="00BC6EBD"/>
    <w:rsid w:val="00BD4B12"/>
    <w:rsid w:val="00BE0856"/>
    <w:rsid w:val="00BE3153"/>
    <w:rsid w:val="00BE7364"/>
    <w:rsid w:val="00C03057"/>
    <w:rsid w:val="00C16BE9"/>
    <w:rsid w:val="00C17A9C"/>
    <w:rsid w:val="00C22B11"/>
    <w:rsid w:val="00C23069"/>
    <w:rsid w:val="00C31845"/>
    <w:rsid w:val="00C33172"/>
    <w:rsid w:val="00C37FF2"/>
    <w:rsid w:val="00C4036D"/>
    <w:rsid w:val="00C406F9"/>
    <w:rsid w:val="00C41BF8"/>
    <w:rsid w:val="00C4689D"/>
    <w:rsid w:val="00C53B6E"/>
    <w:rsid w:val="00C63482"/>
    <w:rsid w:val="00C63782"/>
    <w:rsid w:val="00C833DE"/>
    <w:rsid w:val="00C91443"/>
    <w:rsid w:val="00C97782"/>
    <w:rsid w:val="00CA0F78"/>
    <w:rsid w:val="00CA50D6"/>
    <w:rsid w:val="00CA54AB"/>
    <w:rsid w:val="00CB2063"/>
    <w:rsid w:val="00CB35E1"/>
    <w:rsid w:val="00CB601A"/>
    <w:rsid w:val="00CD06FC"/>
    <w:rsid w:val="00CE0CB3"/>
    <w:rsid w:val="00CF27AC"/>
    <w:rsid w:val="00CF59F8"/>
    <w:rsid w:val="00CF6398"/>
    <w:rsid w:val="00D03B40"/>
    <w:rsid w:val="00D114FF"/>
    <w:rsid w:val="00D21C2E"/>
    <w:rsid w:val="00D239EF"/>
    <w:rsid w:val="00D26103"/>
    <w:rsid w:val="00D27EE0"/>
    <w:rsid w:val="00D306AE"/>
    <w:rsid w:val="00D30D75"/>
    <w:rsid w:val="00D36AD5"/>
    <w:rsid w:val="00D55DC9"/>
    <w:rsid w:val="00D55EBE"/>
    <w:rsid w:val="00D807A1"/>
    <w:rsid w:val="00D845B2"/>
    <w:rsid w:val="00D861CC"/>
    <w:rsid w:val="00D94186"/>
    <w:rsid w:val="00D97D72"/>
    <w:rsid w:val="00DA6E07"/>
    <w:rsid w:val="00DB62CC"/>
    <w:rsid w:val="00DB741F"/>
    <w:rsid w:val="00DC43D3"/>
    <w:rsid w:val="00DC7DF3"/>
    <w:rsid w:val="00E05988"/>
    <w:rsid w:val="00E074EB"/>
    <w:rsid w:val="00E23978"/>
    <w:rsid w:val="00E2436A"/>
    <w:rsid w:val="00E24433"/>
    <w:rsid w:val="00E266A5"/>
    <w:rsid w:val="00E310AB"/>
    <w:rsid w:val="00E54924"/>
    <w:rsid w:val="00E55DED"/>
    <w:rsid w:val="00E567A1"/>
    <w:rsid w:val="00E714C5"/>
    <w:rsid w:val="00E77675"/>
    <w:rsid w:val="00E83713"/>
    <w:rsid w:val="00E93A35"/>
    <w:rsid w:val="00E94CF1"/>
    <w:rsid w:val="00EA2F07"/>
    <w:rsid w:val="00EB1292"/>
    <w:rsid w:val="00EB4640"/>
    <w:rsid w:val="00EC1CDC"/>
    <w:rsid w:val="00EC3190"/>
    <w:rsid w:val="00EC6635"/>
    <w:rsid w:val="00ED1196"/>
    <w:rsid w:val="00EE6F7E"/>
    <w:rsid w:val="00EF6CF3"/>
    <w:rsid w:val="00F04444"/>
    <w:rsid w:val="00F1254C"/>
    <w:rsid w:val="00F17BAF"/>
    <w:rsid w:val="00F17EA0"/>
    <w:rsid w:val="00F17FF5"/>
    <w:rsid w:val="00F21161"/>
    <w:rsid w:val="00F21228"/>
    <w:rsid w:val="00F23C49"/>
    <w:rsid w:val="00F25ED2"/>
    <w:rsid w:val="00F266FB"/>
    <w:rsid w:val="00F35341"/>
    <w:rsid w:val="00F36C4A"/>
    <w:rsid w:val="00F417D4"/>
    <w:rsid w:val="00F4464B"/>
    <w:rsid w:val="00F477B8"/>
    <w:rsid w:val="00F57E39"/>
    <w:rsid w:val="00F61680"/>
    <w:rsid w:val="00F80309"/>
    <w:rsid w:val="00F8670B"/>
    <w:rsid w:val="00FC3147"/>
    <w:rsid w:val="00FC58E4"/>
    <w:rsid w:val="00FD7035"/>
    <w:rsid w:val="00FE4B2C"/>
    <w:rsid w:val="00FE4BAA"/>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3860"/>
  <w15:docId w15:val="{D68C7905-2F43-497D-9113-6A230FAD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7A"/>
    <w:pPr>
      <w:ind w:left="720"/>
      <w:contextualSpacing/>
    </w:pPr>
  </w:style>
  <w:style w:type="paragraph" w:styleId="a4">
    <w:name w:val="Balloon Text"/>
    <w:basedOn w:val="a"/>
    <w:link w:val="a5"/>
    <w:uiPriority w:val="99"/>
    <w:semiHidden/>
    <w:unhideWhenUsed/>
    <w:rsid w:val="00BB6D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6D65"/>
    <w:rPr>
      <w:rFonts w:ascii="Segoe UI" w:hAnsi="Segoe UI" w:cs="Segoe UI"/>
      <w:sz w:val="18"/>
      <w:szCs w:val="18"/>
    </w:rPr>
  </w:style>
  <w:style w:type="paragraph" w:styleId="a6">
    <w:name w:val="Normal (Web)"/>
    <w:basedOn w:val="a"/>
    <w:uiPriority w:val="99"/>
    <w:unhideWhenUsed/>
    <w:rsid w:val="009F31F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07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5496">
      <w:bodyDiv w:val="1"/>
      <w:marLeft w:val="0"/>
      <w:marRight w:val="0"/>
      <w:marTop w:val="0"/>
      <w:marBottom w:val="0"/>
      <w:divBdr>
        <w:top w:val="none" w:sz="0" w:space="0" w:color="auto"/>
        <w:left w:val="none" w:sz="0" w:space="0" w:color="auto"/>
        <w:bottom w:val="none" w:sz="0" w:space="0" w:color="auto"/>
        <w:right w:val="none" w:sz="0" w:space="0" w:color="auto"/>
      </w:divBdr>
    </w:div>
    <w:div w:id="553734639">
      <w:bodyDiv w:val="1"/>
      <w:marLeft w:val="0"/>
      <w:marRight w:val="0"/>
      <w:marTop w:val="0"/>
      <w:marBottom w:val="0"/>
      <w:divBdr>
        <w:top w:val="none" w:sz="0" w:space="0" w:color="auto"/>
        <w:left w:val="none" w:sz="0" w:space="0" w:color="auto"/>
        <w:bottom w:val="none" w:sz="0" w:space="0" w:color="auto"/>
        <w:right w:val="none" w:sz="0" w:space="0" w:color="auto"/>
      </w:divBdr>
    </w:div>
    <w:div w:id="607591546">
      <w:bodyDiv w:val="1"/>
      <w:marLeft w:val="0"/>
      <w:marRight w:val="0"/>
      <w:marTop w:val="0"/>
      <w:marBottom w:val="0"/>
      <w:divBdr>
        <w:top w:val="none" w:sz="0" w:space="0" w:color="auto"/>
        <w:left w:val="none" w:sz="0" w:space="0" w:color="auto"/>
        <w:bottom w:val="none" w:sz="0" w:space="0" w:color="auto"/>
        <w:right w:val="none" w:sz="0" w:space="0" w:color="auto"/>
      </w:divBdr>
    </w:div>
    <w:div w:id="1308516364">
      <w:bodyDiv w:val="1"/>
      <w:marLeft w:val="0"/>
      <w:marRight w:val="0"/>
      <w:marTop w:val="0"/>
      <w:marBottom w:val="0"/>
      <w:divBdr>
        <w:top w:val="none" w:sz="0" w:space="0" w:color="auto"/>
        <w:left w:val="none" w:sz="0" w:space="0" w:color="auto"/>
        <w:bottom w:val="none" w:sz="0" w:space="0" w:color="auto"/>
        <w:right w:val="none" w:sz="0" w:space="0" w:color="auto"/>
      </w:divBdr>
    </w:div>
    <w:div w:id="1374113961">
      <w:bodyDiv w:val="1"/>
      <w:marLeft w:val="0"/>
      <w:marRight w:val="0"/>
      <w:marTop w:val="0"/>
      <w:marBottom w:val="0"/>
      <w:divBdr>
        <w:top w:val="none" w:sz="0" w:space="0" w:color="auto"/>
        <w:left w:val="none" w:sz="0" w:space="0" w:color="auto"/>
        <w:bottom w:val="none" w:sz="0" w:space="0" w:color="auto"/>
        <w:right w:val="none" w:sz="0" w:space="0" w:color="auto"/>
      </w:divBdr>
    </w:div>
    <w:div w:id="1888908204">
      <w:bodyDiv w:val="1"/>
      <w:marLeft w:val="0"/>
      <w:marRight w:val="0"/>
      <w:marTop w:val="0"/>
      <w:marBottom w:val="0"/>
      <w:divBdr>
        <w:top w:val="none" w:sz="0" w:space="0" w:color="auto"/>
        <w:left w:val="none" w:sz="0" w:space="0" w:color="auto"/>
        <w:bottom w:val="none" w:sz="0" w:space="0" w:color="auto"/>
        <w:right w:val="none" w:sz="0" w:space="0" w:color="auto"/>
      </w:divBdr>
    </w:div>
    <w:div w:id="2057509844">
      <w:bodyDiv w:val="1"/>
      <w:marLeft w:val="0"/>
      <w:marRight w:val="0"/>
      <w:marTop w:val="0"/>
      <w:marBottom w:val="0"/>
      <w:divBdr>
        <w:top w:val="none" w:sz="0" w:space="0" w:color="auto"/>
        <w:left w:val="none" w:sz="0" w:space="0" w:color="auto"/>
        <w:bottom w:val="none" w:sz="0" w:space="0" w:color="auto"/>
        <w:right w:val="none" w:sz="0" w:space="0" w:color="auto"/>
      </w:divBdr>
    </w:div>
    <w:div w:id="21032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706D-189A-4745-B15F-34AC808E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2021-02-19T13:08:00Z</cp:lastPrinted>
  <dcterms:created xsi:type="dcterms:W3CDTF">2021-02-19T13:42:00Z</dcterms:created>
  <dcterms:modified xsi:type="dcterms:W3CDTF">2021-03-09T10:17:00Z</dcterms:modified>
</cp:coreProperties>
</file>