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561492" w:rsidRDefault="00561492" w:rsidP="00561492">
      <w:pPr>
        <w:jc w:val="center"/>
        <w:rPr>
          <w:b/>
          <w:bCs/>
          <w:color w:val="015186"/>
        </w:rPr>
      </w:pPr>
      <w:r w:rsidRPr="00561492">
        <w:rPr>
          <w:b/>
          <w:bCs/>
          <w:color w:val="015186"/>
        </w:rPr>
        <w:t>ՍԻՍԻԱՆԻ ՀԱՄԱՅՆՔԻ ՂԵԿԱՎԱՐ ԱՐԹՈՒՐ ՍԱՐԳՍՅԱՆԻ ՇՆՈՐՀԱՎՈՐԱԿԱՆ ՈՒՂԵՐՁԸ ԵՐԵԽԱՆԵՐԻ ՊԱՇՏՊԱՆՈՒԹՅԱՆ ՄԻՋԱԶԳԱՅԻՆ ՏՈՆԻ ԱՌԻԹՈՎ</w:t>
      </w:r>
    </w:p>
    <w:p w:rsidR="00561492" w:rsidRDefault="00561492" w:rsidP="00561492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b/>
          <w:i/>
        </w:rPr>
      </w:pPr>
    </w:p>
    <w:p w:rsidR="00561492" w:rsidRPr="00561492" w:rsidRDefault="00561492" w:rsidP="00561492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b/>
          <w:i/>
        </w:rPr>
      </w:pPr>
      <w:r w:rsidRPr="00561492">
        <w:rPr>
          <w:rFonts w:eastAsia="Times New Roman" w:cs="Times New Roman"/>
          <w:b/>
          <w:i/>
        </w:rPr>
        <w:t>Սիրելի երեխաներ,</w:t>
      </w:r>
    </w:p>
    <w:p w:rsidR="00561492" w:rsidRDefault="00561492" w:rsidP="00561492">
      <w:pPr>
        <w:spacing w:after="0" w:line="360" w:lineRule="auto"/>
        <w:ind w:firstLine="360"/>
        <w:jc w:val="both"/>
        <w:rPr>
          <w:rFonts w:ascii="Courier New" w:eastAsia="Times New Roman" w:hAnsi="Courier New" w:cs="Courier New"/>
        </w:rPr>
      </w:pPr>
      <w:r w:rsidRPr="00561492">
        <w:rPr>
          <w:rFonts w:eastAsia="Times New Roman" w:cs="GHEA Grapalat"/>
        </w:rPr>
        <w:t>Ջերմորեն</w:t>
      </w:r>
      <w:r w:rsidRPr="00561492">
        <w:rPr>
          <w:rFonts w:eastAsia="Times New Roman" w:cs="Times New Roman"/>
        </w:rPr>
        <w:t xml:space="preserve"> շնորհավորում եմ ձեզ՝ Երեխաների պաշտպանության միջազգային օրվա կապակցությամբ, մաղթում եմ անհոգ ու զվարթ մանկություն: Թող ձեր բարի ցանկություններն իրականություն դառնան, մանկան չարաճճիությունները կյանքի ընթացքում մտքի խիզախության վերածվեն: Դուք մեր կյանքը դարձնում եք ավելի իմաստալից ու երջանիկ: Թող հաջողություններն ու երջանկությունն ուղեկցեն ձեզ ձեր ողջ կյանքի ընթացքում:</w:t>
      </w:r>
      <w:r w:rsidRPr="00561492">
        <w:rPr>
          <w:rFonts w:ascii="Courier New" w:eastAsia="Times New Roman" w:hAnsi="Courier New" w:cs="Courier New"/>
        </w:rPr>
        <w:t> </w:t>
      </w:r>
    </w:p>
    <w:p w:rsidR="00561492" w:rsidRDefault="00561492" w:rsidP="00561492">
      <w:pPr>
        <w:spacing w:after="0" w:line="360" w:lineRule="auto"/>
        <w:ind w:firstLine="360"/>
        <w:jc w:val="both"/>
        <w:rPr>
          <w:rFonts w:ascii="Courier New" w:eastAsia="Times New Roman" w:hAnsi="Courier New" w:cs="Courier New"/>
        </w:rPr>
      </w:pPr>
      <w:r w:rsidRPr="00561492">
        <w:rPr>
          <w:rFonts w:eastAsia="Times New Roman" w:cs="Times New Roman"/>
        </w:rPr>
        <w:t xml:space="preserve">Յուրաքանչյուր երեխայի մեջ մի բուռ հայրենիք կա, հետևաբար երեխայի հանդեպ մոտեցումը վերաբերմունք է հայրենիքի հանդեպ, նրա պաշտպանությունը հայրենիքի պաշտպանություն է: Մեզ համար երկուսն էլ՝ հայրենիքն ու զավակը, </w:t>
      </w:r>
      <w:r w:rsidRPr="00561492">
        <w:rPr>
          <w:rFonts w:eastAsia="Times New Roman" w:cs="GHEA Grapalat"/>
        </w:rPr>
        <w:t>առանձնահատո</w:t>
      </w:r>
      <w:r w:rsidRPr="00561492">
        <w:rPr>
          <w:rFonts w:eastAsia="Times New Roman" w:cs="Times New Roman"/>
        </w:rPr>
        <w:t>ւկ են մեր սրտում և գիտակցության մեջ՝ պահանջելով նվիրում, սեր ու ջանք:</w:t>
      </w:r>
      <w:r w:rsidRPr="00561492">
        <w:rPr>
          <w:rFonts w:ascii="Courier New" w:eastAsia="Times New Roman" w:hAnsi="Courier New" w:cs="Courier New"/>
        </w:rPr>
        <w:t> </w:t>
      </w:r>
    </w:p>
    <w:p w:rsidR="00561492" w:rsidRDefault="00561492" w:rsidP="00561492">
      <w:pPr>
        <w:spacing w:after="0" w:line="360" w:lineRule="auto"/>
        <w:ind w:firstLine="360"/>
        <w:jc w:val="both"/>
        <w:rPr>
          <w:rFonts w:ascii="Courier New" w:eastAsia="Times New Roman" w:hAnsi="Courier New" w:cs="Courier New"/>
        </w:rPr>
      </w:pPr>
      <w:r w:rsidRPr="00561492">
        <w:rPr>
          <w:rFonts w:eastAsia="Times New Roman" w:cs="Times New Roman"/>
        </w:rPr>
        <w:t xml:space="preserve">Երեխաները մեր ապագան են, նրանք են կերտելու մեր վաղվա բարեկեցիկ ապագան, հետևաբար, </w:t>
      </w:r>
      <w:r w:rsidRPr="00561492">
        <w:rPr>
          <w:rFonts w:ascii="Courier New" w:eastAsia="Times New Roman" w:hAnsi="Courier New" w:cs="Courier New"/>
        </w:rPr>
        <w:t> </w:t>
      </w:r>
      <w:r w:rsidRPr="00561492">
        <w:rPr>
          <w:rFonts w:eastAsia="Times New Roman" w:cs="GHEA Grapalat"/>
        </w:rPr>
        <w:t>մեզանից</w:t>
      </w:r>
      <w:r w:rsidRPr="00561492">
        <w:rPr>
          <w:rFonts w:eastAsia="Times New Roman" w:cs="Times New Roman"/>
        </w:rPr>
        <w:t xml:space="preserve"> յուրաքանչյուրը պետք է երեխայի հանդեպ լինի հոգատար և պատասխանատու:</w:t>
      </w:r>
      <w:r w:rsidRPr="00561492">
        <w:rPr>
          <w:rFonts w:ascii="Courier New" w:eastAsia="Times New Roman" w:hAnsi="Courier New" w:cs="Courier New"/>
        </w:rPr>
        <w:t> </w:t>
      </w:r>
    </w:p>
    <w:p w:rsidR="00561492" w:rsidRPr="00561492" w:rsidRDefault="00561492" w:rsidP="00561492">
      <w:pPr>
        <w:spacing w:after="0" w:line="360" w:lineRule="auto"/>
        <w:ind w:firstLine="360"/>
        <w:jc w:val="both"/>
        <w:rPr>
          <w:rFonts w:eastAsia="Times New Roman" w:cs="Times New Roman"/>
        </w:rPr>
      </w:pPr>
      <w:r w:rsidRPr="00561492">
        <w:rPr>
          <w:rFonts w:eastAsia="Times New Roman" w:cs="Times New Roman"/>
        </w:rPr>
        <w:t>Սիրելի ծնողներ, եկեք արժանապատվորեն մեծացնենք հայրենիքի վաղվա պաշտպանին, վաղվա քաղաքացուն, առաջընթացի վաղվա շարժիչ ուժին:</w:t>
      </w:r>
    </w:p>
    <w:p w:rsidR="00561492" w:rsidRPr="00561492" w:rsidRDefault="00561492" w:rsidP="00561492">
      <w:pPr>
        <w:spacing w:after="0" w:line="360" w:lineRule="auto"/>
        <w:ind w:firstLine="360"/>
        <w:jc w:val="both"/>
      </w:pPr>
      <w:r w:rsidRPr="00561492">
        <w:rPr>
          <w:rFonts w:eastAsia="Times New Roman" w:cs="Times New Roman"/>
        </w:rPr>
        <w:t>Մաղթում եմ խաղաղություն, բարեկեցություն և ամենայն բարիք:</w:t>
      </w:r>
      <w:r w:rsidRPr="00561492">
        <w:rPr>
          <w:rFonts w:ascii="Courier New" w:eastAsia="Times New Roman" w:hAnsi="Courier New" w:cs="Courier New"/>
        </w:rPr>
        <w:t> </w:t>
      </w:r>
      <w:r w:rsidRPr="00561492">
        <w:rPr>
          <w:rFonts w:ascii="Courier New" w:eastAsia="Times New Roman" w:hAnsi="Courier New" w:cs="Courier New"/>
        </w:rPr>
        <w:tab/>
      </w:r>
    </w:p>
    <w:sectPr w:rsidR="00561492" w:rsidRPr="00561492" w:rsidSect="00561492">
      <w:pgSz w:w="12240" w:h="15840"/>
      <w:pgMar w:top="630" w:right="117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1492"/>
    <w:rsid w:val="00561492"/>
    <w:rsid w:val="00C352AE"/>
    <w:rsid w:val="00E0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1</cp:revision>
  <dcterms:created xsi:type="dcterms:W3CDTF">2017-05-31T11:31:00Z</dcterms:created>
  <dcterms:modified xsi:type="dcterms:W3CDTF">2017-05-31T11:35:00Z</dcterms:modified>
</cp:coreProperties>
</file>