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EA6" w:rsidRPr="006044C2" w:rsidRDefault="006044C2" w:rsidP="006044C2">
      <w:pPr>
        <w:jc w:val="center"/>
        <w:rPr>
          <w:rFonts w:ascii="GHEA Grapalat" w:hAnsi="GHEA Grapalat"/>
          <w:b/>
          <w:bCs/>
          <w:color w:val="015186"/>
          <w:sz w:val="28"/>
          <w:szCs w:val="28"/>
        </w:rPr>
      </w:pPr>
      <w:r w:rsidRPr="006044C2">
        <w:rPr>
          <w:rFonts w:ascii="GHEA Grapalat" w:hAnsi="GHEA Grapalat"/>
          <w:b/>
          <w:bCs/>
          <w:color w:val="015186"/>
          <w:sz w:val="28"/>
          <w:szCs w:val="28"/>
        </w:rPr>
        <w:t xml:space="preserve">ՍԻՍԻԱՆԻ ՀԱՄԱՅՆՔԻ ՂԵԿԱՎԱՐ ԱՐԹՈՒՐ ՍԱՐԳՍՅԱՆԸ ՇՆՈՐՀԱՎՈՐԵԼ Է ՌԱԶՄԱԿԱՆ ԲԺԻՇԿՆԵՐԻՆ </w:t>
      </w:r>
      <w:r>
        <w:rPr>
          <w:rFonts w:ascii="GHEA Grapalat" w:hAnsi="GHEA Grapalat"/>
          <w:b/>
          <w:bCs/>
          <w:color w:val="015186"/>
          <w:sz w:val="28"/>
          <w:szCs w:val="28"/>
        </w:rPr>
        <w:br/>
      </w:r>
      <w:r w:rsidRPr="006044C2">
        <w:rPr>
          <w:rFonts w:ascii="GHEA Grapalat" w:hAnsi="GHEA Grapalat"/>
          <w:b/>
          <w:bCs/>
          <w:color w:val="015186"/>
          <w:sz w:val="28"/>
          <w:szCs w:val="28"/>
        </w:rPr>
        <w:t>ՄԱՍՆԱԳԻՏԱԿԱՆ ՏՈՆԻ ԱՌԹԻՎ</w:t>
      </w:r>
    </w:p>
    <w:p w:rsidR="006044C2" w:rsidRDefault="006044C2">
      <w:pPr>
        <w:rPr>
          <w:rFonts w:ascii="GHEA Grapalat" w:hAnsi="GHEA Grapalat"/>
          <w:b/>
          <w:bCs/>
          <w:color w:val="015186"/>
          <w:sz w:val="21"/>
          <w:szCs w:val="21"/>
        </w:rPr>
      </w:pPr>
    </w:p>
    <w:p w:rsidR="006044C2" w:rsidRDefault="006044C2" w:rsidP="006044C2">
      <w:pPr>
        <w:spacing w:line="360" w:lineRule="auto"/>
        <w:ind w:firstLine="284"/>
        <w:jc w:val="both"/>
        <w:rPr>
          <w:rFonts w:ascii="GHEA Grapalat" w:hAnsi="GHEA Grapalat"/>
          <w:b/>
          <w:bCs/>
          <w:color w:val="015186"/>
          <w:sz w:val="21"/>
          <w:szCs w:val="21"/>
        </w:rPr>
      </w:pPr>
      <w:proofErr w:type="spellStart"/>
      <w:r>
        <w:rPr>
          <w:rFonts w:ascii="GHEA Grapalat" w:hAnsi="GHEA Grapalat"/>
          <w:color w:val="000000"/>
          <w:sz w:val="27"/>
          <w:szCs w:val="27"/>
        </w:rPr>
        <w:t>Հարգարժան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ռազմական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բժիշկներ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բուժաշխատողներ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սրտանց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շնորհավորում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մասնագիտական</w:t>
      </w:r>
      <w:proofErr w:type="spellEnd"/>
      <w:r>
        <w:rPr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Fonts w:ascii="GHEA Grapalat" w:hAnsi="GHEA Grapalat"/>
          <w:color w:val="000000"/>
          <w:sz w:val="27"/>
          <w:szCs w:val="27"/>
        </w:rPr>
        <w:t>տոն</w:t>
      </w:r>
      <w:r>
        <w:rPr>
          <w:rStyle w:val="textexposedshow"/>
          <w:rFonts w:ascii="GHEA Grapalat" w:hAnsi="GHEA Grapalat"/>
          <w:color w:val="000000"/>
          <w:sz w:val="27"/>
          <w:szCs w:val="27"/>
        </w:rPr>
        <w:t>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առթիվ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ՀՀ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զինված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ուժերի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կայացմանն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զարգացմանը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զուգընթաց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մեծ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վերելք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ապրել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ԶՈՒ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ռազմաբժշկական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ծառայությունը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Ժամանակն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ապացուցել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հայրենիքի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պաշտպանի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առողջությունը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գտնվում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է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վստահելի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և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ապահով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ձեռքերում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Առանձնակի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շնորհավորանքներս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հղում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Զանգեզուրի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կայազորային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հոսպիտալի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հրամնա</w:t>
      </w:r>
      <w:bookmarkStart w:id="0" w:name="_GoBack"/>
      <w:bookmarkEnd w:id="0"/>
      <w:r>
        <w:rPr>
          <w:rStyle w:val="textexposedshow"/>
          <w:rFonts w:ascii="GHEA Grapalat" w:hAnsi="GHEA Grapalat"/>
          <w:color w:val="000000"/>
          <w:sz w:val="27"/>
          <w:szCs w:val="27"/>
        </w:rPr>
        <w:t>տարական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կազմին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բժիշկներին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ովքեր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պատրաստակամորեն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սրտացավորեն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սպասարկում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ոչ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միայն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զինծառայողներին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այլ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նաև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բնակչությանը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ինչի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որպես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համայնքի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ղեկավար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իմ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խորին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շնորհակալությունն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հայտնում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: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Հարգարժան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ռազմաբժիշկներ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մաղթում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եմ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բոլորիդ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խաղաղ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ծառայություն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քաջառողջություն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,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ընտանեկան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ջերմություն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ու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 xml:space="preserve"> </w:t>
      </w:r>
      <w:proofErr w:type="spellStart"/>
      <w:r>
        <w:rPr>
          <w:rStyle w:val="textexposedshow"/>
          <w:rFonts w:ascii="GHEA Grapalat" w:hAnsi="GHEA Grapalat"/>
          <w:color w:val="000000"/>
          <w:sz w:val="27"/>
          <w:szCs w:val="27"/>
        </w:rPr>
        <w:t>բարօրություն</w:t>
      </w:r>
      <w:proofErr w:type="spellEnd"/>
      <w:r>
        <w:rPr>
          <w:rStyle w:val="textexposedshow"/>
          <w:rFonts w:ascii="GHEA Grapalat" w:hAnsi="GHEA Grapalat"/>
          <w:color w:val="000000"/>
          <w:sz w:val="27"/>
          <w:szCs w:val="27"/>
        </w:rPr>
        <w:t>:</w:t>
      </w:r>
    </w:p>
    <w:p w:rsidR="006044C2" w:rsidRDefault="006044C2"/>
    <w:sectPr w:rsidR="006044C2" w:rsidSect="006044C2">
      <w:pgSz w:w="12240" w:h="15840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4C2"/>
    <w:rsid w:val="006044C2"/>
    <w:rsid w:val="00CB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96AB4"/>
  <w15:chartTrackingRefBased/>
  <w15:docId w15:val="{35615880-CCB0-4399-AC51-596E7B740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Armenian" w:eastAsiaTheme="minorHAnsi" w:hAnsi="Arial Armenian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exposedshow">
    <w:name w:val="text_exposed_show"/>
    <w:basedOn w:val="a0"/>
    <w:rsid w:val="00604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2019-11-18T08:09:00Z</dcterms:created>
  <dcterms:modified xsi:type="dcterms:W3CDTF">2019-11-18T08:11:00Z</dcterms:modified>
</cp:coreProperties>
</file>