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3AB" w:rsidRPr="00EB1C44" w:rsidRDefault="004F43AB" w:rsidP="004F43AB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</w:rPr>
        <w:t xml:space="preserve">                                                </w:t>
      </w:r>
      <w:r w:rsidR="00046376">
        <w:rPr>
          <w:rFonts w:ascii="Sylfaen" w:hAnsi="Sylfaen"/>
          <w:sz w:val="24"/>
          <w:szCs w:val="24"/>
        </w:rPr>
        <w:t xml:space="preserve">           </w:t>
      </w:r>
      <w:r>
        <w:rPr>
          <w:rFonts w:ascii="Sylfaen" w:hAnsi="Sylfaen"/>
          <w:sz w:val="24"/>
          <w:szCs w:val="24"/>
        </w:rPr>
        <w:t xml:space="preserve">    </w:t>
      </w:r>
      <w:r w:rsidRPr="00EB1C44">
        <w:rPr>
          <w:rFonts w:ascii="Sylfaen" w:hAnsi="Sylfaen"/>
          <w:b/>
          <w:sz w:val="24"/>
          <w:szCs w:val="24"/>
          <w:lang w:val="hy-AM"/>
        </w:rPr>
        <w:t>ՀԻՄՆԱՎՈՐՈՒՄ</w:t>
      </w:r>
    </w:p>
    <w:p w:rsidR="004F43AB" w:rsidRPr="00EB1C44" w:rsidRDefault="004F43AB" w:rsidP="004F43AB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4F43AB" w:rsidRPr="00C44BC8" w:rsidRDefault="004F43AB" w:rsidP="004F43AB">
      <w:pPr>
        <w:spacing w:after="0"/>
        <w:ind w:firstLine="547"/>
        <w:jc w:val="both"/>
        <w:rPr>
          <w:rFonts w:ascii="Sylfaen" w:hAnsi="Sylfaen"/>
          <w:sz w:val="24"/>
          <w:szCs w:val="24"/>
          <w:lang w:val="hy-AM"/>
        </w:rPr>
      </w:pPr>
      <w:r w:rsidRPr="00081740">
        <w:rPr>
          <w:rFonts w:ascii="Sylfaen" w:hAnsi="Sylfaen"/>
          <w:sz w:val="24"/>
          <w:szCs w:val="24"/>
          <w:lang w:val="hy-AM"/>
        </w:rPr>
        <w:t xml:space="preserve">Հաշվի առնելով, որ </w:t>
      </w:r>
      <w:r w:rsidR="000D3D13">
        <w:rPr>
          <w:rFonts w:ascii="Sylfaen" w:hAnsi="Sylfaen"/>
          <w:sz w:val="24"/>
          <w:szCs w:val="24"/>
          <w:lang w:val="hy-AM"/>
        </w:rPr>
        <w:t>Սիսիա</w:t>
      </w:r>
      <w:r w:rsidR="000D3D13" w:rsidRPr="00C44BC8">
        <w:rPr>
          <w:rFonts w:ascii="Sylfaen" w:hAnsi="Sylfaen"/>
          <w:sz w:val="24"/>
          <w:szCs w:val="24"/>
          <w:lang w:val="hy-AM"/>
        </w:rPr>
        <w:t>նի համայն</w:t>
      </w:r>
      <w:r w:rsidRPr="00081740">
        <w:rPr>
          <w:rFonts w:ascii="Sylfaen" w:hAnsi="Sylfaen"/>
          <w:sz w:val="24"/>
          <w:szCs w:val="24"/>
          <w:lang w:val="hy-AM"/>
        </w:rPr>
        <w:t>քի</w:t>
      </w:r>
      <w:r w:rsidR="0030755E" w:rsidRPr="0030755E">
        <w:rPr>
          <w:rFonts w:ascii="Sylfaen" w:hAnsi="Sylfaen"/>
          <w:sz w:val="24"/>
          <w:szCs w:val="24"/>
          <w:lang w:val="hy-AM"/>
        </w:rPr>
        <w:t xml:space="preserve"> Դարբաս բնակավայրի</w:t>
      </w:r>
      <w:r w:rsidRPr="00081740">
        <w:rPr>
          <w:rFonts w:ascii="Sylfaen" w:hAnsi="Sylfaen"/>
          <w:sz w:val="24"/>
          <w:szCs w:val="24"/>
          <w:lang w:val="hy-AM"/>
        </w:rPr>
        <w:t xml:space="preserve"> վարչական տարածքում առկա </w:t>
      </w:r>
      <w:r w:rsidR="0030755E" w:rsidRPr="0030755E">
        <w:rPr>
          <w:rFonts w:ascii="Sylfaen" w:hAnsi="Sylfaen"/>
          <w:sz w:val="24"/>
          <w:szCs w:val="24"/>
          <w:lang w:val="hy-AM"/>
        </w:rPr>
        <w:t>է հողամաս</w:t>
      </w:r>
      <w:r w:rsidRPr="00081740">
        <w:rPr>
          <w:rFonts w:ascii="Sylfaen" w:hAnsi="Sylfaen"/>
          <w:sz w:val="24"/>
          <w:szCs w:val="24"/>
          <w:lang w:val="hy-AM"/>
        </w:rPr>
        <w:t>, որ</w:t>
      </w:r>
      <w:r w:rsidR="0030755E" w:rsidRPr="0030755E">
        <w:rPr>
          <w:rFonts w:ascii="Sylfaen" w:hAnsi="Sylfaen"/>
          <w:sz w:val="24"/>
          <w:szCs w:val="24"/>
          <w:lang w:val="hy-AM"/>
        </w:rPr>
        <w:t>ը</w:t>
      </w:r>
      <w:r w:rsidRPr="00081740">
        <w:rPr>
          <w:rFonts w:ascii="Sylfaen" w:hAnsi="Sylfaen"/>
          <w:sz w:val="24"/>
          <w:szCs w:val="24"/>
          <w:lang w:val="hy-AM"/>
        </w:rPr>
        <w:t xml:space="preserve"> </w:t>
      </w:r>
      <w:r w:rsidRPr="00C44BC8">
        <w:rPr>
          <w:rFonts w:ascii="Sylfaen" w:hAnsi="Sylfaen"/>
          <w:sz w:val="24"/>
          <w:szCs w:val="24"/>
          <w:lang w:val="hy-AM"/>
        </w:rPr>
        <w:t xml:space="preserve">համարվում </w:t>
      </w:r>
      <w:r w:rsidR="0030755E" w:rsidRPr="0030755E">
        <w:rPr>
          <w:rFonts w:ascii="Sylfaen" w:hAnsi="Sylfaen"/>
          <w:sz w:val="24"/>
          <w:szCs w:val="24"/>
          <w:lang w:val="hy-AM"/>
        </w:rPr>
        <w:t>է</w:t>
      </w:r>
      <w:r w:rsidRPr="00C44BC8">
        <w:rPr>
          <w:rFonts w:ascii="Sylfaen" w:hAnsi="Sylfaen"/>
          <w:sz w:val="24"/>
          <w:szCs w:val="24"/>
          <w:lang w:val="hy-AM"/>
        </w:rPr>
        <w:t xml:space="preserve"> անհայտ քաղաքացու սեփականություն, անհրաժեշտ է</w:t>
      </w:r>
      <w:r w:rsidR="0030755E" w:rsidRPr="0030755E">
        <w:rPr>
          <w:rFonts w:ascii="Sylfaen" w:hAnsi="Sylfaen"/>
          <w:sz w:val="24"/>
          <w:szCs w:val="24"/>
          <w:lang w:val="hy-AM"/>
        </w:rPr>
        <w:t xml:space="preserve"> </w:t>
      </w:r>
      <w:r w:rsidRPr="00C44BC8">
        <w:rPr>
          <w:rFonts w:ascii="Sylfaen" w:hAnsi="Sylfaen"/>
          <w:sz w:val="24"/>
          <w:szCs w:val="24"/>
          <w:lang w:val="hy-AM"/>
        </w:rPr>
        <w:t>ճանաչել համայնքային սեփականություն</w:t>
      </w:r>
      <w:r w:rsidR="003F3D1A" w:rsidRPr="003F3D1A">
        <w:rPr>
          <w:rFonts w:ascii="Sylfaen" w:hAnsi="Sylfaen"/>
          <w:sz w:val="24"/>
          <w:szCs w:val="24"/>
          <w:lang w:val="hy-AM"/>
        </w:rPr>
        <w:t xml:space="preserve">, որպեսզի </w:t>
      </w:r>
      <w:r w:rsidR="0030755E" w:rsidRPr="0030755E">
        <w:rPr>
          <w:rFonts w:ascii="Sylfaen" w:hAnsi="Sylfaen"/>
          <w:sz w:val="24"/>
          <w:szCs w:val="24"/>
          <w:lang w:val="hy-AM"/>
        </w:rPr>
        <w:t xml:space="preserve">նշված հատվածում կառուցվի </w:t>
      </w:r>
      <w:r w:rsidR="003F3D1A" w:rsidRPr="003F3D1A">
        <w:rPr>
          <w:rFonts w:ascii="Sylfaen" w:hAnsi="Sylfaen"/>
          <w:sz w:val="24"/>
          <w:szCs w:val="24"/>
          <w:lang w:val="hy-AM"/>
        </w:rPr>
        <w:t>խմելու ջրի օրվա կարգավորիչ ջրամբար</w:t>
      </w:r>
      <w:r w:rsidRPr="00C44BC8">
        <w:rPr>
          <w:rFonts w:ascii="Sylfaen" w:hAnsi="Sylfaen"/>
          <w:sz w:val="24"/>
          <w:szCs w:val="24"/>
          <w:lang w:val="hy-AM"/>
        </w:rPr>
        <w:t>:</w:t>
      </w:r>
      <w:r w:rsidRPr="00081740">
        <w:rPr>
          <w:rFonts w:ascii="Sylfaen" w:hAnsi="Sylfaen"/>
          <w:sz w:val="24"/>
          <w:szCs w:val="24"/>
          <w:lang w:val="hy-AM"/>
        </w:rPr>
        <w:t xml:space="preserve"> </w:t>
      </w:r>
    </w:p>
    <w:p w:rsidR="004F43AB" w:rsidRDefault="004F43AB" w:rsidP="004F43AB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3F3D1A" w:rsidRDefault="003F3D1A" w:rsidP="004F43AB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30755E" w:rsidRDefault="0030755E" w:rsidP="004F43AB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30755E" w:rsidRPr="00EB1C44" w:rsidRDefault="0030755E" w:rsidP="004F43AB">
      <w:pPr>
        <w:spacing w:after="0"/>
        <w:rPr>
          <w:rFonts w:ascii="Sylfaen" w:hAnsi="Sylfaen"/>
          <w:sz w:val="24"/>
          <w:szCs w:val="24"/>
          <w:lang w:val="hy-AM"/>
        </w:rPr>
      </w:pPr>
      <w:bookmarkStart w:id="0" w:name="_GoBack"/>
      <w:bookmarkEnd w:id="0"/>
    </w:p>
    <w:p w:rsidR="004F43AB" w:rsidRPr="00EB1C44" w:rsidRDefault="000D3D13" w:rsidP="004F43AB">
      <w:pPr>
        <w:spacing w:after="0"/>
        <w:rPr>
          <w:rFonts w:ascii="Sylfaen" w:hAnsi="Sylfaen"/>
          <w:sz w:val="24"/>
          <w:szCs w:val="24"/>
          <w:lang w:val="hy-AM"/>
        </w:rPr>
      </w:pPr>
      <w:r w:rsidRPr="00BB1210">
        <w:rPr>
          <w:rFonts w:ascii="Sylfaen" w:hAnsi="Sylfaen"/>
          <w:sz w:val="24"/>
          <w:szCs w:val="24"/>
          <w:lang w:val="hy-AM"/>
        </w:rPr>
        <w:t>Համայն</w:t>
      </w:r>
      <w:r w:rsidR="004F43AB" w:rsidRPr="00EB1C44">
        <w:rPr>
          <w:rFonts w:ascii="Sylfaen" w:hAnsi="Sylfaen"/>
          <w:sz w:val="24"/>
          <w:szCs w:val="24"/>
          <w:lang w:val="hy-AM"/>
        </w:rPr>
        <w:t xml:space="preserve">քապետարանի աշխատակազմի քաղաքաշինության </w:t>
      </w:r>
    </w:p>
    <w:p w:rsidR="004F43AB" w:rsidRPr="00BB1210" w:rsidRDefault="004F43AB" w:rsidP="004F43AB">
      <w:pPr>
        <w:spacing w:after="0"/>
        <w:rPr>
          <w:rFonts w:ascii="Sylfaen" w:hAnsi="Sylfaen"/>
          <w:sz w:val="24"/>
          <w:szCs w:val="24"/>
          <w:lang w:val="hy-AM"/>
        </w:rPr>
      </w:pPr>
      <w:r w:rsidRPr="00EB1C44">
        <w:rPr>
          <w:rFonts w:ascii="Sylfaen" w:hAnsi="Sylfaen"/>
          <w:sz w:val="24"/>
          <w:szCs w:val="24"/>
          <w:lang w:val="hy-AM"/>
        </w:rPr>
        <w:t xml:space="preserve"> և տնտեսության ոլորտը համակարգող բաժնի պետ՝</w:t>
      </w:r>
      <w:r>
        <w:rPr>
          <w:rFonts w:ascii="Sylfaen" w:hAnsi="Sylfaen"/>
          <w:sz w:val="24"/>
          <w:szCs w:val="24"/>
          <w:lang w:val="hy-AM"/>
        </w:rPr>
        <w:t xml:space="preserve">                        </w:t>
      </w:r>
      <w:r w:rsidRPr="00BB1210">
        <w:rPr>
          <w:rFonts w:ascii="Sylfaen" w:hAnsi="Sylfaen"/>
          <w:sz w:val="24"/>
          <w:szCs w:val="24"/>
          <w:lang w:val="hy-AM"/>
        </w:rPr>
        <w:t xml:space="preserve">   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BB1210">
        <w:rPr>
          <w:rFonts w:ascii="Sylfaen" w:hAnsi="Sylfaen"/>
          <w:sz w:val="24"/>
          <w:szCs w:val="24"/>
          <w:lang w:val="hy-AM"/>
        </w:rPr>
        <w:t>Ս.Հովհաննիսյան</w:t>
      </w:r>
    </w:p>
    <w:p w:rsidR="004F43AB" w:rsidRPr="00BB1210" w:rsidRDefault="004F43AB" w:rsidP="004F43AB">
      <w:pPr>
        <w:jc w:val="center"/>
        <w:rPr>
          <w:rFonts w:ascii="Sylfaen" w:hAnsi="Sylfaen"/>
          <w:sz w:val="24"/>
          <w:szCs w:val="24"/>
          <w:lang w:val="hy-AM"/>
        </w:rPr>
      </w:pPr>
      <w:r w:rsidRPr="00BB1210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</w:t>
      </w:r>
    </w:p>
    <w:p w:rsidR="00166361" w:rsidRPr="00C44BC8" w:rsidRDefault="00166361">
      <w:pPr>
        <w:rPr>
          <w:lang w:val="hy-AM"/>
        </w:rPr>
      </w:pPr>
    </w:p>
    <w:sectPr w:rsidR="00166361" w:rsidRPr="00C44BC8" w:rsidSect="0016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F43AB"/>
    <w:rsid w:val="00046376"/>
    <w:rsid w:val="000D3D13"/>
    <w:rsid w:val="00166361"/>
    <w:rsid w:val="001A2CEA"/>
    <w:rsid w:val="002C2F83"/>
    <w:rsid w:val="0030755E"/>
    <w:rsid w:val="00383165"/>
    <w:rsid w:val="003F3D1A"/>
    <w:rsid w:val="004F43AB"/>
    <w:rsid w:val="00B70D9E"/>
    <w:rsid w:val="00BB1210"/>
    <w:rsid w:val="00C44BC8"/>
    <w:rsid w:val="00F0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2E08C"/>
  <w15:docId w15:val="{AC23633F-B8EE-44F9-9AEC-1D5023A5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3AB"/>
    <w:rPr>
      <w:rFonts w:ascii="Arial Armenian" w:eastAsia="Calibri" w:hAnsi="Arial Armeni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75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Aghayan</dc:creator>
  <cp:lastModifiedBy>User</cp:lastModifiedBy>
  <cp:revision>9</cp:revision>
  <cp:lastPrinted>2020-01-15T07:09:00Z</cp:lastPrinted>
  <dcterms:created xsi:type="dcterms:W3CDTF">2017-10-05T08:15:00Z</dcterms:created>
  <dcterms:modified xsi:type="dcterms:W3CDTF">2020-01-15T07:14:00Z</dcterms:modified>
</cp:coreProperties>
</file>