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B2" w:rsidRPr="00B640D8" w:rsidRDefault="00DE70F2" w:rsidP="00DE70F2">
      <w:pPr>
        <w:jc w:val="center"/>
        <w:rPr>
          <w:rFonts w:ascii="GHEA Grapalat" w:hAnsi="GHEA Grapalat"/>
          <w:b/>
          <w:sz w:val="24"/>
          <w:szCs w:val="24"/>
        </w:rPr>
      </w:pPr>
      <w:r w:rsidRPr="00B640D8">
        <w:rPr>
          <w:rFonts w:ascii="GHEA Grapalat" w:hAnsi="GHEA Grapalat"/>
          <w:b/>
          <w:sz w:val="24"/>
          <w:szCs w:val="24"/>
        </w:rPr>
        <w:t>ՀԻՄՆԱՎՈՐՈՒՄ</w:t>
      </w:r>
    </w:p>
    <w:p w:rsidR="00DE70F2" w:rsidRPr="00B640D8" w:rsidRDefault="00DE70F2">
      <w:pPr>
        <w:rPr>
          <w:rFonts w:ascii="GHEA Grapalat" w:hAnsi="GHEA Grapalat"/>
          <w:sz w:val="24"/>
          <w:szCs w:val="24"/>
        </w:rPr>
      </w:pPr>
    </w:p>
    <w:p w:rsidR="00F4569F" w:rsidRPr="00B640D8" w:rsidRDefault="00F4569F" w:rsidP="00F4569F">
      <w:pPr>
        <w:spacing w:after="0"/>
        <w:ind w:firstLine="284"/>
        <w:jc w:val="both"/>
        <w:rPr>
          <w:rFonts w:ascii="GHEA Grapalat" w:hAnsi="GHEA Grapalat"/>
          <w:sz w:val="24"/>
          <w:szCs w:val="24"/>
        </w:rPr>
      </w:pPr>
      <w:proofErr w:type="spellStart"/>
      <w:r w:rsidRPr="00B640D8">
        <w:rPr>
          <w:rFonts w:ascii="GHEA Grapalat" w:hAnsi="GHEA Grapalat"/>
          <w:sz w:val="24"/>
          <w:szCs w:val="24"/>
        </w:rPr>
        <w:t>Հիմք</w:t>
      </w:r>
      <w:proofErr w:type="spellEnd"/>
      <w:r w:rsidRPr="00B640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40D8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B640D8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B640D8">
        <w:rPr>
          <w:rFonts w:ascii="GHEA Grapalat" w:hAnsi="GHEA Grapalat"/>
          <w:sz w:val="24"/>
          <w:szCs w:val="24"/>
        </w:rPr>
        <w:t>վարչապետի</w:t>
      </w:r>
      <w:proofErr w:type="spellEnd"/>
      <w:r w:rsidRPr="00B640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40D8">
        <w:rPr>
          <w:rFonts w:ascii="GHEA Grapalat" w:hAnsi="GHEA Grapalat"/>
          <w:sz w:val="24"/>
          <w:szCs w:val="24"/>
        </w:rPr>
        <w:t>հանձնարարականը</w:t>
      </w:r>
      <w:proofErr w:type="spellEnd"/>
      <w:r w:rsidRPr="00B640D8">
        <w:rPr>
          <w:rFonts w:ascii="GHEA Grapalat" w:hAnsi="GHEA Grapalat"/>
          <w:sz w:val="24"/>
          <w:szCs w:val="24"/>
        </w:rPr>
        <w:t xml:space="preserve"> և </w:t>
      </w:r>
      <w:r w:rsidRPr="00B640D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2020 </w:t>
      </w:r>
      <w:proofErr w:type="spellStart"/>
      <w:r w:rsidRPr="00B640D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B640D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40D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հոկտեմբերի</w:t>
      </w:r>
      <w:proofErr w:type="spellEnd"/>
      <w:r w:rsidRPr="00B640D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28-ի </w:t>
      </w:r>
      <w:r w:rsidRPr="00B640D8">
        <w:rPr>
          <w:rFonts w:ascii="GHEA Grapalat" w:hAnsi="GHEA Grapalat"/>
          <w:sz w:val="24"/>
          <w:szCs w:val="24"/>
        </w:rPr>
        <w:t>«</w:t>
      </w:r>
      <w:proofErr w:type="spellStart"/>
      <w:r w:rsidRPr="00B640D8">
        <w:rPr>
          <w:rFonts w:ascii="GHEA Grapalat" w:hAnsi="GHEA Grapalat"/>
          <w:sz w:val="24"/>
          <w:szCs w:val="24"/>
        </w:rPr>
        <w:t>Տեղական</w:t>
      </w:r>
      <w:proofErr w:type="spellEnd"/>
      <w:r w:rsidRPr="00B640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40D8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B640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40D8">
        <w:rPr>
          <w:rFonts w:ascii="GHEA Grapalat" w:hAnsi="GHEA Grapalat"/>
          <w:sz w:val="24"/>
          <w:szCs w:val="24"/>
        </w:rPr>
        <w:t>մասին</w:t>
      </w:r>
      <w:proofErr w:type="spellEnd"/>
      <w:r w:rsidRPr="00B640D8">
        <w:rPr>
          <w:rFonts w:ascii="GHEA Grapalat" w:hAnsi="GHEA Grapalat"/>
          <w:sz w:val="24"/>
          <w:szCs w:val="24"/>
        </w:rPr>
        <w:t>»</w:t>
      </w:r>
      <w:r w:rsidR="00881CCE">
        <w:rPr>
          <w:rFonts w:ascii="GHEA Grapalat" w:hAnsi="GHEA Grapalat"/>
          <w:sz w:val="24"/>
          <w:szCs w:val="24"/>
        </w:rPr>
        <w:t xml:space="preserve"> </w:t>
      </w:r>
      <w:r w:rsidR="00881CCE" w:rsidRPr="00881CCE">
        <w:rPr>
          <w:rFonts w:ascii="GHEA Grapalat" w:hAnsi="GHEA Grapalat"/>
          <w:sz w:val="24"/>
          <w:szCs w:val="24"/>
        </w:rPr>
        <w:t>և «</w:t>
      </w:r>
      <w:proofErr w:type="spellStart"/>
      <w:r w:rsidR="00881CCE" w:rsidRPr="00881CCE">
        <w:rPr>
          <w:rFonts w:ascii="GHEA Grapalat" w:hAnsi="GHEA Grapalat" w:cs="Sylfaen"/>
          <w:color w:val="333333"/>
          <w:sz w:val="24"/>
          <w:szCs w:val="24"/>
        </w:rPr>
        <w:t>Պաշտպանության</w:t>
      </w:r>
      <w:proofErr w:type="spellEnd"/>
      <w:r w:rsidR="00881CCE" w:rsidRPr="00881CCE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881CCE" w:rsidRPr="00881CCE">
        <w:rPr>
          <w:rFonts w:ascii="GHEA Grapalat" w:hAnsi="GHEA Grapalat" w:cs="Sylfaen"/>
          <w:color w:val="333333"/>
          <w:sz w:val="24"/>
          <w:szCs w:val="24"/>
        </w:rPr>
        <w:t>մասին</w:t>
      </w:r>
      <w:proofErr w:type="spellEnd"/>
      <w:r w:rsidR="00881CCE" w:rsidRPr="00881CCE">
        <w:rPr>
          <w:rFonts w:ascii="GHEA Grapalat" w:hAnsi="GHEA Grapalat" w:cs="Sylfaen"/>
          <w:color w:val="333333"/>
          <w:sz w:val="24"/>
          <w:szCs w:val="24"/>
        </w:rPr>
        <w:t>»</w:t>
      </w:r>
      <w:r w:rsidRPr="00881CCE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881CCE">
        <w:rPr>
          <w:rFonts w:ascii="GHEA Grapalat" w:hAnsi="GHEA Grapalat"/>
          <w:sz w:val="24"/>
          <w:szCs w:val="24"/>
        </w:rPr>
        <w:t>օրենք</w:t>
      </w:r>
      <w:r w:rsidR="00881CCE" w:rsidRPr="00881CCE">
        <w:rPr>
          <w:rFonts w:ascii="GHEA Grapalat" w:hAnsi="GHEA Grapalat"/>
          <w:sz w:val="24"/>
          <w:szCs w:val="24"/>
        </w:rPr>
        <w:t>ներ</w:t>
      </w:r>
      <w:r w:rsidRPr="00881CCE">
        <w:rPr>
          <w:rFonts w:ascii="GHEA Grapalat" w:hAnsi="GHEA Grapalat"/>
          <w:sz w:val="24"/>
          <w:szCs w:val="24"/>
        </w:rPr>
        <w:t>ում</w:t>
      </w:r>
      <w:proofErr w:type="spellEnd"/>
      <w:r w:rsidRPr="00881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1CCE">
        <w:rPr>
          <w:rFonts w:ascii="GHEA Grapalat" w:hAnsi="GHEA Grapalat"/>
          <w:sz w:val="24"/>
          <w:szCs w:val="24"/>
        </w:rPr>
        <w:t>կատարվող</w:t>
      </w:r>
      <w:proofErr w:type="spellEnd"/>
      <w:r w:rsidRPr="00881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1C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լրացումները</w:t>
      </w:r>
      <w:proofErr w:type="spellEnd"/>
      <w:r w:rsidR="00881C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,</w:t>
      </w:r>
      <w:r w:rsidRPr="00881CCE">
        <w:rPr>
          <w:rFonts w:ascii="GHEA Grapalat" w:hAnsi="GHEA Grapalat"/>
          <w:sz w:val="24"/>
          <w:szCs w:val="24"/>
        </w:rPr>
        <w:t xml:space="preserve"> </w:t>
      </w:r>
      <w:r w:rsidR="003E045C" w:rsidRPr="00881CCE">
        <w:rPr>
          <w:rFonts w:ascii="GHEA Grapalat" w:hAnsi="GHEA Grapalat"/>
          <w:sz w:val="24"/>
          <w:szCs w:val="24"/>
        </w:rPr>
        <w:t xml:space="preserve">2017 </w:t>
      </w:r>
      <w:proofErr w:type="spellStart"/>
      <w:r w:rsidR="003E045C" w:rsidRPr="00881CCE">
        <w:rPr>
          <w:rFonts w:ascii="GHEA Grapalat" w:hAnsi="GHEA Grapalat"/>
          <w:sz w:val="24"/>
          <w:szCs w:val="24"/>
        </w:rPr>
        <w:t>թվականի</w:t>
      </w:r>
      <w:proofErr w:type="spellEnd"/>
      <w:r w:rsidR="003E045C" w:rsidRPr="00881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045C" w:rsidRPr="00881CCE">
        <w:rPr>
          <w:rFonts w:ascii="GHEA Grapalat" w:hAnsi="GHEA Grapalat"/>
          <w:sz w:val="24"/>
          <w:szCs w:val="24"/>
        </w:rPr>
        <w:t>նոյեմբերի</w:t>
      </w:r>
      <w:proofErr w:type="spellEnd"/>
      <w:r w:rsidR="003E045C" w:rsidRPr="00881CCE">
        <w:rPr>
          <w:rFonts w:ascii="GHEA Grapalat" w:hAnsi="GHEA Grapalat"/>
          <w:sz w:val="24"/>
          <w:szCs w:val="24"/>
        </w:rPr>
        <w:t xml:space="preserve"> 21-ի </w:t>
      </w:r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Հայաստանի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Հանրապետության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Սյունիքի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Սիսիանի</w:t>
      </w:r>
      <w:proofErr w:type="spellEnd"/>
      <w:r w:rsidR="00B640D8" w:rsidRPr="00881CCE">
        <w:rPr>
          <w:rFonts w:ascii="GHEA Grapalat" w:hAnsi="GHEA Grapalat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համայնքապետարանի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աշխատակազմի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կառուցվածքը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աշխատակիցների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թվաքանակը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հաստիքացուցակը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և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պաշտոնային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դրույքաչափերը</w:t>
      </w:r>
      <w:proofErr w:type="spellEnd"/>
      <w:r w:rsidR="00B640D8" w:rsidRPr="00881CCE">
        <w:rPr>
          <w:rFonts w:ascii="GHEA Grapalat" w:hAnsi="GHEA Grapalat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հաստատելու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թիվ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06(Ա)</w:t>
      </w:r>
      <w:r w:rsidRPr="00881CC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որոշման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մեջ</w:t>
      </w:r>
      <w:proofErr w:type="spellEnd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1CC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կատարել</w:t>
      </w:r>
      <w:proofErr w:type="spellEnd"/>
      <w:r w:rsidRPr="00B640D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40D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փոփոխություն</w:t>
      </w:r>
      <w:proofErr w:type="spellEnd"/>
      <w:r w:rsidRPr="00B640D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B640D8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293007" w:rsidRPr="003E0CDD">
        <w:rPr>
          <w:rFonts w:ascii="GHEA Grapalat" w:hAnsi="GHEA Grapalat"/>
          <w:sz w:val="24"/>
          <w:szCs w:val="24"/>
        </w:rPr>
        <w:t>ավելացնել</w:t>
      </w:r>
      <w:proofErr w:type="spellEnd"/>
      <w:r w:rsidR="00293007" w:rsidRPr="003E0CD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40D8">
        <w:rPr>
          <w:rFonts w:ascii="GHEA Grapalat" w:hAnsi="GHEA Grapalat"/>
          <w:sz w:val="24"/>
          <w:szCs w:val="24"/>
        </w:rPr>
        <w:t>համայնքի</w:t>
      </w:r>
      <w:proofErr w:type="spellEnd"/>
      <w:r w:rsidRPr="00B640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40D8">
        <w:rPr>
          <w:rFonts w:ascii="GHEA Grapalat" w:hAnsi="GHEA Grapalat"/>
          <w:sz w:val="24"/>
          <w:szCs w:val="24"/>
        </w:rPr>
        <w:t>ղեկավարի</w:t>
      </w:r>
      <w:proofErr w:type="spellEnd"/>
      <w:r w:rsidRPr="00B640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40D8">
        <w:rPr>
          <w:rFonts w:ascii="GHEA Grapalat" w:hAnsi="GHEA Grapalat"/>
          <w:sz w:val="24"/>
          <w:szCs w:val="24"/>
        </w:rPr>
        <w:t>տեղակալի</w:t>
      </w:r>
      <w:proofErr w:type="spellEnd"/>
      <w:r w:rsidRPr="00B640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007">
        <w:rPr>
          <w:rFonts w:ascii="GHEA Grapalat" w:hAnsi="GHEA Grapalat"/>
          <w:sz w:val="24"/>
          <w:szCs w:val="24"/>
        </w:rPr>
        <w:t>ևս</w:t>
      </w:r>
      <w:proofErr w:type="spellEnd"/>
      <w:r w:rsidR="002930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007">
        <w:rPr>
          <w:rFonts w:ascii="GHEA Grapalat" w:hAnsi="GHEA Grapalat"/>
          <w:sz w:val="24"/>
          <w:szCs w:val="24"/>
        </w:rPr>
        <w:t>մեկ</w:t>
      </w:r>
      <w:proofErr w:type="spellEnd"/>
      <w:r w:rsidR="002930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007">
        <w:rPr>
          <w:rFonts w:ascii="GHEA Grapalat" w:hAnsi="GHEA Grapalat"/>
          <w:sz w:val="24"/>
          <w:szCs w:val="24"/>
        </w:rPr>
        <w:t>հաստիք</w:t>
      </w:r>
      <w:bookmarkStart w:id="0" w:name="_GoBack"/>
      <w:bookmarkEnd w:id="0"/>
      <w:proofErr w:type="spellEnd"/>
      <w:r w:rsidRPr="003E0CDD">
        <w:rPr>
          <w:rFonts w:ascii="GHEA Grapalat" w:hAnsi="GHEA Grapalat"/>
          <w:sz w:val="24"/>
          <w:szCs w:val="24"/>
        </w:rPr>
        <w:t>:</w:t>
      </w:r>
    </w:p>
    <w:p w:rsidR="00AB759C" w:rsidRPr="00B640D8" w:rsidRDefault="00AB759C" w:rsidP="008202E5">
      <w:pPr>
        <w:spacing w:after="0"/>
        <w:ind w:firstLine="284"/>
        <w:jc w:val="both"/>
        <w:rPr>
          <w:rFonts w:ascii="GHEA Grapalat" w:hAnsi="GHEA Grapalat"/>
          <w:sz w:val="24"/>
          <w:szCs w:val="24"/>
        </w:rPr>
      </w:pPr>
    </w:p>
    <w:p w:rsidR="00DE70F2" w:rsidRPr="00B640D8" w:rsidRDefault="00DE70F2">
      <w:pPr>
        <w:rPr>
          <w:rFonts w:ascii="GHEA Grapalat" w:hAnsi="GHEA Grapalat"/>
          <w:sz w:val="24"/>
          <w:szCs w:val="24"/>
        </w:rPr>
      </w:pPr>
    </w:p>
    <w:p w:rsidR="00DE70F2" w:rsidRPr="00B640D8" w:rsidRDefault="00DE70F2" w:rsidP="00DE70F2">
      <w:pPr>
        <w:jc w:val="center"/>
        <w:rPr>
          <w:rFonts w:ascii="GHEA Grapalat" w:hAnsi="GHEA Grapalat"/>
          <w:sz w:val="24"/>
          <w:szCs w:val="24"/>
        </w:rPr>
      </w:pPr>
    </w:p>
    <w:p w:rsidR="00DE70F2" w:rsidRPr="00B640D8" w:rsidRDefault="00DE70F2" w:rsidP="00DE70F2">
      <w:pPr>
        <w:jc w:val="center"/>
        <w:rPr>
          <w:rFonts w:ascii="GHEA Grapalat" w:hAnsi="GHEA Grapalat"/>
          <w:sz w:val="24"/>
          <w:szCs w:val="24"/>
        </w:rPr>
      </w:pPr>
      <w:r w:rsidRPr="00B640D8">
        <w:rPr>
          <w:rFonts w:ascii="GHEA Grapalat" w:hAnsi="GHEA Grapalat"/>
          <w:sz w:val="24"/>
          <w:szCs w:val="24"/>
        </w:rPr>
        <w:t>ԱՇԽԱՏԱԿԱԶՄԻ ՔԱՐՏՈՒՂԱՐ՝                                         Վ. ՄԻՐԱԲՅԱՆ</w:t>
      </w:r>
    </w:p>
    <w:sectPr w:rsidR="00DE70F2" w:rsidRPr="00B640D8" w:rsidSect="008202E5">
      <w:pgSz w:w="12240" w:h="15840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2"/>
    <w:rsid w:val="000A27B2"/>
    <w:rsid w:val="002161B8"/>
    <w:rsid w:val="00293007"/>
    <w:rsid w:val="003E045C"/>
    <w:rsid w:val="003E0CDD"/>
    <w:rsid w:val="00422E3C"/>
    <w:rsid w:val="007742D5"/>
    <w:rsid w:val="008202E5"/>
    <w:rsid w:val="00881CCE"/>
    <w:rsid w:val="00A135FE"/>
    <w:rsid w:val="00AB759C"/>
    <w:rsid w:val="00B16BC3"/>
    <w:rsid w:val="00B640D8"/>
    <w:rsid w:val="00CC416A"/>
    <w:rsid w:val="00DE70F2"/>
    <w:rsid w:val="00F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774B"/>
  <w15:chartTrackingRefBased/>
  <w15:docId w15:val="{7129AD60-911D-4593-879C-92BB3EB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2021-01-19T13:51:00Z</cp:lastPrinted>
  <dcterms:created xsi:type="dcterms:W3CDTF">2020-11-01T14:13:00Z</dcterms:created>
  <dcterms:modified xsi:type="dcterms:W3CDTF">2021-01-19T13:54:00Z</dcterms:modified>
</cp:coreProperties>
</file>