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A" w:rsidRDefault="00BA391A" w:rsidP="00BA391A">
      <w:pPr>
        <w:ind w:firstLine="180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CE0914">
        <w:rPr>
          <w:rFonts w:ascii="GHEA Grapalat" w:hAnsi="GHEA Grapalat"/>
          <w:b/>
          <w:sz w:val="28"/>
          <w:szCs w:val="28"/>
        </w:rPr>
        <w:t>Հիմնավորում</w:t>
      </w:r>
      <w:proofErr w:type="spellEnd"/>
      <w:r>
        <w:rPr>
          <w:rFonts w:ascii="GHEA Grapalat" w:hAnsi="GHEA Grapalat"/>
          <w:b/>
          <w:sz w:val="28"/>
          <w:szCs w:val="28"/>
        </w:rPr>
        <w:t xml:space="preserve">- </w:t>
      </w:r>
      <w:proofErr w:type="spellStart"/>
      <w:r>
        <w:rPr>
          <w:rFonts w:ascii="GHEA Grapalat" w:hAnsi="GHEA Grapalat"/>
          <w:b/>
          <w:sz w:val="28"/>
          <w:szCs w:val="28"/>
        </w:rPr>
        <w:t>Տեղեկանք</w:t>
      </w:r>
      <w:proofErr w:type="spellEnd"/>
    </w:p>
    <w:p w:rsidR="00BA391A" w:rsidRPr="00BA391A" w:rsidRDefault="00BA391A" w:rsidP="00BA391A">
      <w:pPr>
        <w:ind w:firstLine="270"/>
        <w:jc w:val="both"/>
        <w:rPr>
          <w:rFonts w:ascii="GHEA Grapalat" w:hAnsi="GHEA Grapalat"/>
          <w:b/>
          <w:sz w:val="26"/>
          <w:szCs w:val="26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կառավարության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2016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</w:t>
      </w:r>
      <w:proofErr w:type="spellEnd"/>
      <w:r>
        <w:rPr>
          <w:rFonts w:ascii="Sylfaen" w:hAnsi="Sylfaen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հունիսի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2-ի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631(Ն)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որոշմամբ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հաստատված</w:t>
      </w:r>
      <w:proofErr w:type="spellEnd"/>
      <w:r>
        <w:rPr>
          <w:rFonts w:ascii="Sylfaen" w:hAnsi="Sylfaen"/>
          <w:color w:val="000000"/>
          <w:sz w:val="27"/>
          <w:szCs w:val="27"/>
        </w:rPr>
        <w:t> </w:t>
      </w: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կանոնադրության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  </w:t>
      </w:r>
      <w:r w:rsidRPr="002E67A6">
        <w:rPr>
          <w:rFonts w:ascii="GHEA Grapalat" w:hAnsi="GHEA Grapalat"/>
          <w:color w:val="000000"/>
          <w:sz w:val="27"/>
          <w:szCs w:val="27"/>
        </w:rPr>
        <w:t>4</w:t>
      </w:r>
      <w:proofErr w:type="gramEnd"/>
      <w:r w:rsidRPr="002E67A6">
        <w:rPr>
          <w:rFonts w:ascii="GHEA Grapalat" w:hAnsi="GHEA Grapalat"/>
          <w:color w:val="000000"/>
          <w:sz w:val="27"/>
          <w:szCs w:val="27"/>
        </w:rPr>
        <w:t xml:space="preserve">-րդ </w:t>
      </w:r>
      <w:proofErr w:type="spellStart"/>
      <w:r w:rsidRPr="002E67A6">
        <w:rPr>
          <w:rFonts w:ascii="GHEA Grapalat" w:hAnsi="GHEA Grapalat"/>
          <w:color w:val="000000"/>
          <w:sz w:val="27"/>
          <w:szCs w:val="27"/>
        </w:rPr>
        <w:t>գլխի</w:t>
      </w:r>
      <w:proofErr w:type="spellEnd"/>
      <w:r w:rsidRPr="002E67A6"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 xml:space="preserve">12-րդ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պահանջները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(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</w:t>
      </w:r>
      <w:r w:rsidRPr="00426213">
        <w:rPr>
          <w:rFonts w:ascii="GHEA Grapalat" w:hAnsi="GHEA Grapalat"/>
          <w:color w:val="000000"/>
          <w:sz w:val="27"/>
          <w:szCs w:val="27"/>
        </w:rPr>
        <w:t>անձնաժողովի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կազմում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կարող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ընդգրկվել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երեքից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մինչև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ինն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426213">
        <w:rPr>
          <w:rFonts w:ascii="GHEA Grapalat" w:hAnsi="GHEA Grapalat"/>
          <w:color w:val="000000"/>
          <w:sz w:val="27"/>
          <w:szCs w:val="27"/>
        </w:rPr>
        <w:t>անձ</w:t>
      </w:r>
      <w:proofErr w:type="spellEnd"/>
      <w:r w:rsidRPr="00426213">
        <w:rPr>
          <w:rFonts w:ascii="GHEA Grapalat" w:hAnsi="GHEA Grapalat"/>
          <w:color w:val="000000"/>
          <w:sz w:val="27"/>
          <w:szCs w:val="27"/>
        </w:rPr>
        <w:t>)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ապահովելու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անհրաժեշտ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համայնքի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խնամակալության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և</w:t>
      </w:r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հոգաբարձո</w:t>
      </w:r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>ւթյան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>մարմնին</w:t>
      </w:r>
      <w:proofErr w:type="spellEnd"/>
      <w:r w:rsidRPr="00BA391A">
        <w:rPr>
          <w:rFonts w:ascii="Calibri" w:eastAsia="Times New Roman" w:hAnsi="Calibri" w:cs="Calibri"/>
          <w:color w:val="000000"/>
          <w:sz w:val="26"/>
          <w:szCs w:val="26"/>
        </w:rPr>
        <w:t> 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կից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խն</w:t>
      </w:r>
      <w:bookmarkStart w:id="0" w:name="_GoBack"/>
      <w:bookmarkEnd w:id="0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ամակալության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և</w:t>
      </w:r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հոգաբարձության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GHEA Grapalat"/>
          <w:color w:val="000000"/>
          <w:sz w:val="26"/>
          <w:szCs w:val="26"/>
        </w:rPr>
        <w:t>հանձնաժողովի</w:t>
      </w:r>
      <w:proofErr w:type="spellEnd"/>
      <w:r w:rsidRPr="00BA391A">
        <w:rPr>
          <w:rFonts w:ascii="Calibri" w:eastAsia="Times New Roman" w:hAnsi="Calibri" w:cs="Calibri"/>
          <w:color w:val="000000"/>
          <w:sz w:val="26"/>
          <w:szCs w:val="26"/>
        </w:rPr>
        <w:t> </w:t>
      </w:r>
      <w:proofErr w:type="spellStart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>կազմում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>կատարել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proofErr w:type="spellStart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>լրացումներ</w:t>
      </w:r>
      <w:proofErr w:type="spellEnd"/>
      <w:r w:rsidRPr="00BA391A">
        <w:rPr>
          <w:rFonts w:ascii="GHEA Grapalat" w:eastAsia="Times New Roman" w:hAnsi="GHEA Grapalat" w:cs="Times New Roman"/>
          <w:color w:val="000000"/>
          <w:sz w:val="26"/>
          <w:szCs w:val="26"/>
        </w:rPr>
        <w:t>:</w:t>
      </w:r>
    </w:p>
    <w:p w:rsidR="00BA391A" w:rsidRDefault="00BA391A" w:rsidP="00BA391A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A391A" w:rsidRDefault="00BA391A" w:rsidP="00BA391A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A391A" w:rsidRDefault="00BA391A" w:rsidP="00BA391A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Հ.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Բլբուլյան</w:t>
      </w:r>
      <w:proofErr w:type="spellEnd"/>
    </w:p>
    <w:p w:rsidR="00961D82" w:rsidRDefault="00961D82"/>
    <w:sectPr w:rsidR="00961D82" w:rsidSect="00BA391A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961D82"/>
    <w:rsid w:val="00B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2018-03-06T12:50:00Z</dcterms:created>
  <dcterms:modified xsi:type="dcterms:W3CDTF">2018-03-06T12:50:00Z</dcterms:modified>
</cp:coreProperties>
</file>