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97C" w:rsidRPr="0049733D" w:rsidRDefault="0052497C" w:rsidP="0052497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9733D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52497C" w:rsidRPr="00C56E5D" w:rsidRDefault="0052497C" w:rsidP="0052497C">
      <w:pPr>
        <w:spacing w:after="0"/>
        <w:ind w:firstLine="547"/>
        <w:jc w:val="both"/>
        <w:rPr>
          <w:lang w:val="hy-AM"/>
        </w:rPr>
      </w:pPr>
      <w:r w:rsidRPr="00C56E5D">
        <w:rPr>
          <w:rFonts w:ascii="Sylfaen" w:hAnsi="Sylfaen" w:cs="Sylfaen"/>
          <w:lang w:val="hy-AM"/>
        </w:rPr>
        <w:t>Հաշվի</w:t>
      </w:r>
      <w:r w:rsidRPr="00C56E5D">
        <w:rPr>
          <w:lang w:val="hy-AM"/>
        </w:rPr>
        <w:t xml:space="preserve"> </w:t>
      </w:r>
      <w:r w:rsidRPr="00C56E5D">
        <w:rPr>
          <w:rFonts w:ascii="Sylfaen" w:hAnsi="Sylfaen" w:cs="Sylfaen"/>
          <w:lang w:val="hy-AM"/>
        </w:rPr>
        <w:t>առնելով</w:t>
      </w:r>
      <w:r w:rsidRPr="00C56E5D">
        <w:rPr>
          <w:lang w:val="hy-AM"/>
        </w:rPr>
        <w:t xml:space="preserve">, </w:t>
      </w:r>
      <w:r w:rsidRPr="00C56E5D">
        <w:rPr>
          <w:color w:val="000000"/>
          <w:lang w:val="hy-AM"/>
        </w:rPr>
        <w:t xml:space="preserve"> </w:t>
      </w:r>
      <w:r w:rsidRPr="00C56E5D">
        <w:rPr>
          <w:rFonts w:ascii="Sylfaen" w:hAnsi="Sylfaen" w:cs="Sylfaen"/>
          <w:color w:val="000000"/>
          <w:lang w:val="hy-AM"/>
        </w:rPr>
        <w:t>Հայաստանի</w:t>
      </w:r>
      <w:r w:rsidRPr="00C56E5D">
        <w:rPr>
          <w:color w:val="000000"/>
          <w:lang w:val="hy-AM"/>
        </w:rPr>
        <w:t xml:space="preserve"> </w:t>
      </w:r>
      <w:r w:rsidRPr="00C56E5D">
        <w:rPr>
          <w:rFonts w:ascii="Sylfaen" w:hAnsi="Sylfaen" w:cs="Sylfaen"/>
          <w:color w:val="000000"/>
          <w:lang w:val="hy-AM"/>
        </w:rPr>
        <w:t>Հանրապետության</w:t>
      </w:r>
      <w:r w:rsidRPr="00C56E5D">
        <w:rPr>
          <w:color w:val="000000"/>
          <w:lang w:val="hy-AM"/>
        </w:rPr>
        <w:t xml:space="preserve"> </w:t>
      </w:r>
      <w:r w:rsidRPr="00C56E5D">
        <w:rPr>
          <w:rFonts w:ascii="Sylfaen" w:hAnsi="Sylfaen" w:cs="Sylfaen"/>
          <w:color w:val="000000"/>
          <w:lang w:val="hy-AM"/>
        </w:rPr>
        <w:t>վարչապետի</w:t>
      </w:r>
      <w:r w:rsidRPr="00C56E5D">
        <w:rPr>
          <w:color w:val="000000"/>
          <w:lang w:val="hy-AM"/>
        </w:rPr>
        <w:t xml:space="preserve"> 2001 </w:t>
      </w:r>
      <w:r w:rsidRPr="00C56E5D">
        <w:rPr>
          <w:rFonts w:ascii="Sylfaen" w:hAnsi="Sylfaen" w:cs="Sylfaen"/>
          <w:color w:val="000000"/>
          <w:lang w:val="hy-AM"/>
        </w:rPr>
        <w:t>թվականի</w:t>
      </w:r>
      <w:r w:rsidRPr="00C56E5D">
        <w:rPr>
          <w:color w:val="000000"/>
          <w:lang w:val="hy-AM"/>
        </w:rPr>
        <w:t xml:space="preserve"> </w:t>
      </w:r>
      <w:r w:rsidRPr="00C56E5D">
        <w:rPr>
          <w:rFonts w:ascii="Sylfaen" w:hAnsi="Sylfaen" w:cs="Sylfaen"/>
          <w:color w:val="000000"/>
          <w:lang w:val="hy-AM"/>
        </w:rPr>
        <w:t>օգոստոսի</w:t>
      </w:r>
      <w:r w:rsidRPr="00C56E5D">
        <w:rPr>
          <w:color w:val="000000"/>
          <w:lang w:val="hy-AM"/>
        </w:rPr>
        <w:t xml:space="preserve"> 13-</w:t>
      </w:r>
      <w:r w:rsidRPr="00C56E5D">
        <w:rPr>
          <w:rFonts w:ascii="Sylfaen" w:hAnsi="Sylfaen" w:cs="Sylfaen"/>
          <w:color w:val="000000"/>
          <w:lang w:val="hy-AM"/>
        </w:rPr>
        <w:t>ի</w:t>
      </w:r>
      <w:r w:rsidRPr="00C56E5D">
        <w:rPr>
          <w:color w:val="000000"/>
          <w:lang w:val="hy-AM"/>
        </w:rPr>
        <w:t xml:space="preserve"> </w:t>
      </w:r>
      <w:r w:rsidRPr="00C56E5D">
        <w:rPr>
          <w:rFonts w:ascii="Sylfaen" w:hAnsi="Sylfaen" w:cs="Sylfaen"/>
          <w:color w:val="000000"/>
          <w:lang w:val="hy-AM"/>
        </w:rPr>
        <w:t>թիվ</w:t>
      </w:r>
      <w:r w:rsidRPr="00C56E5D">
        <w:rPr>
          <w:color w:val="000000"/>
          <w:lang w:val="hy-AM"/>
        </w:rPr>
        <w:t xml:space="preserve"> 599 </w:t>
      </w:r>
      <w:r w:rsidRPr="00C56E5D">
        <w:rPr>
          <w:rFonts w:ascii="Sylfaen" w:hAnsi="Sylfaen" w:cs="Sylfaen"/>
          <w:color w:val="000000"/>
          <w:lang w:val="hy-AM"/>
        </w:rPr>
        <w:t>որոշմամբ</w:t>
      </w:r>
      <w:r w:rsidRPr="00C56E5D">
        <w:rPr>
          <w:color w:val="000000"/>
          <w:lang w:val="hy-AM"/>
        </w:rPr>
        <w:t xml:space="preserve"> </w:t>
      </w:r>
      <w:r w:rsidRPr="00C56E5D">
        <w:rPr>
          <w:rFonts w:ascii="Sylfaen" w:hAnsi="Sylfaen" w:cs="Sylfaen"/>
          <w:color w:val="000000"/>
          <w:lang w:val="hy-AM"/>
        </w:rPr>
        <w:t>ստեղծված</w:t>
      </w:r>
      <w:r w:rsidRPr="00C56E5D">
        <w:rPr>
          <w:color w:val="000000"/>
          <w:lang w:val="hy-AM"/>
        </w:rPr>
        <w:t xml:space="preserve"> &lt;&lt;</w:t>
      </w:r>
      <w:r w:rsidRPr="00C56E5D">
        <w:rPr>
          <w:rFonts w:ascii="Sylfaen" w:hAnsi="Sylfaen" w:cs="Sylfaen"/>
          <w:color w:val="000000"/>
          <w:lang w:val="hy-AM"/>
        </w:rPr>
        <w:t>Հողերի</w:t>
      </w:r>
      <w:r w:rsidRPr="00C56E5D">
        <w:rPr>
          <w:color w:val="000000"/>
          <w:lang w:val="hy-AM"/>
        </w:rPr>
        <w:t xml:space="preserve"> </w:t>
      </w:r>
      <w:r w:rsidRPr="00C56E5D">
        <w:rPr>
          <w:rFonts w:ascii="Sylfaen" w:hAnsi="Sylfaen" w:cs="Sylfaen"/>
          <w:color w:val="000000"/>
          <w:lang w:val="hy-AM"/>
        </w:rPr>
        <w:t>օգտագործման</w:t>
      </w:r>
      <w:r w:rsidRPr="00C56E5D">
        <w:rPr>
          <w:color w:val="000000"/>
          <w:lang w:val="hy-AM"/>
        </w:rPr>
        <w:t xml:space="preserve"> </w:t>
      </w:r>
      <w:r w:rsidRPr="00C56E5D">
        <w:rPr>
          <w:rFonts w:ascii="Sylfaen" w:hAnsi="Sylfaen" w:cs="Sylfaen"/>
          <w:color w:val="000000"/>
          <w:lang w:val="hy-AM"/>
        </w:rPr>
        <w:t>ժամանակավոր</w:t>
      </w:r>
      <w:r w:rsidRPr="00C56E5D">
        <w:rPr>
          <w:color w:val="000000"/>
          <w:lang w:val="hy-AM"/>
        </w:rPr>
        <w:t xml:space="preserve"> </w:t>
      </w:r>
      <w:r w:rsidRPr="00C56E5D">
        <w:rPr>
          <w:rFonts w:ascii="Sylfaen" w:hAnsi="Sylfaen" w:cs="Sylfaen"/>
          <w:color w:val="000000"/>
          <w:lang w:val="hy-AM"/>
        </w:rPr>
        <w:t>սխեմաների</w:t>
      </w:r>
      <w:r w:rsidRPr="00C56E5D">
        <w:rPr>
          <w:color w:val="000000"/>
          <w:lang w:val="hy-AM"/>
        </w:rPr>
        <w:t xml:space="preserve"> </w:t>
      </w:r>
      <w:r w:rsidRPr="00C56E5D">
        <w:rPr>
          <w:rFonts w:ascii="Sylfaen" w:hAnsi="Sylfaen" w:cs="Sylfaen"/>
          <w:color w:val="000000"/>
          <w:lang w:val="hy-AM"/>
        </w:rPr>
        <w:t>համաձայնեցման</w:t>
      </w:r>
      <w:r w:rsidRPr="00C56E5D">
        <w:rPr>
          <w:color w:val="000000"/>
          <w:lang w:val="hy-AM"/>
        </w:rPr>
        <w:t xml:space="preserve"> </w:t>
      </w:r>
      <w:r w:rsidRPr="00C56E5D">
        <w:rPr>
          <w:rFonts w:ascii="Sylfaen" w:hAnsi="Sylfaen" w:cs="Sylfaen"/>
          <w:color w:val="000000"/>
          <w:lang w:val="hy-AM"/>
        </w:rPr>
        <w:t>միջգերատեսչական</w:t>
      </w:r>
      <w:r w:rsidRPr="00C56E5D">
        <w:rPr>
          <w:color w:val="000000"/>
          <w:lang w:val="hy-AM"/>
        </w:rPr>
        <w:t xml:space="preserve"> </w:t>
      </w:r>
      <w:r w:rsidRPr="00C56E5D">
        <w:rPr>
          <w:rFonts w:ascii="Sylfaen" w:hAnsi="Sylfaen" w:cs="Sylfaen"/>
          <w:color w:val="000000"/>
          <w:lang w:val="hy-AM"/>
        </w:rPr>
        <w:t>հանձնաժողովի</w:t>
      </w:r>
      <w:r w:rsidRPr="00C56E5D">
        <w:rPr>
          <w:color w:val="000000"/>
          <w:lang w:val="hy-AM"/>
        </w:rPr>
        <w:t xml:space="preserve">&gt;&gt; 2017 </w:t>
      </w:r>
      <w:r w:rsidRPr="00C56E5D">
        <w:rPr>
          <w:rFonts w:ascii="Sylfaen" w:hAnsi="Sylfaen" w:cs="Sylfaen"/>
          <w:color w:val="000000"/>
          <w:lang w:val="hy-AM"/>
        </w:rPr>
        <w:t>թվականի</w:t>
      </w:r>
      <w:r w:rsidRPr="00C56E5D">
        <w:rPr>
          <w:color w:val="000000"/>
          <w:lang w:val="hy-AM"/>
        </w:rPr>
        <w:t xml:space="preserve"> </w:t>
      </w:r>
      <w:r w:rsidRPr="00C56E5D">
        <w:rPr>
          <w:rFonts w:ascii="Sylfaen" w:hAnsi="Sylfaen" w:cs="Sylfaen"/>
          <w:color w:val="000000"/>
          <w:lang w:val="hy-AM"/>
        </w:rPr>
        <w:t>նոյեմբերի</w:t>
      </w:r>
      <w:r w:rsidRPr="00C56E5D">
        <w:rPr>
          <w:color w:val="000000"/>
          <w:lang w:val="hy-AM"/>
        </w:rPr>
        <w:t xml:space="preserve"> 29-</w:t>
      </w:r>
      <w:r w:rsidRPr="00C56E5D">
        <w:rPr>
          <w:rFonts w:ascii="Sylfaen" w:hAnsi="Sylfaen" w:cs="Sylfaen"/>
          <w:color w:val="000000"/>
          <w:lang w:val="hy-AM"/>
        </w:rPr>
        <w:t>ի</w:t>
      </w:r>
      <w:r w:rsidRPr="00C56E5D">
        <w:rPr>
          <w:color w:val="000000"/>
          <w:lang w:val="hy-AM"/>
        </w:rPr>
        <w:t xml:space="preserve"> </w:t>
      </w:r>
      <w:r w:rsidRPr="00C56E5D">
        <w:rPr>
          <w:rFonts w:ascii="Sylfaen" w:hAnsi="Sylfaen" w:cs="Sylfaen"/>
          <w:color w:val="000000"/>
          <w:lang w:val="hy-AM"/>
        </w:rPr>
        <w:t>թիվ</w:t>
      </w:r>
      <w:r w:rsidRPr="00C56E5D">
        <w:rPr>
          <w:color w:val="000000"/>
          <w:lang w:val="hy-AM"/>
        </w:rPr>
        <w:t xml:space="preserve"> 144</w:t>
      </w:r>
      <w:r w:rsidRPr="00C56E5D">
        <w:rPr>
          <w:rFonts w:cs="Calibri"/>
          <w:color w:val="000000"/>
          <w:lang w:val="hy-AM"/>
        </w:rPr>
        <w:t> </w:t>
      </w:r>
      <w:r w:rsidRPr="00C56E5D">
        <w:rPr>
          <w:rFonts w:ascii="Sylfaen" w:hAnsi="Sylfaen" w:cs="Sylfaen"/>
          <w:color w:val="000000"/>
          <w:lang w:val="hy-AM"/>
        </w:rPr>
        <w:t>դրական</w:t>
      </w:r>
      <w:r w:rsidRPr="00C56E5D">
        <w:rPr>
          <w:rFonts w:cs="Calibri"/>
          <w:color w:val="000000"/>
          <w:lang w:val="hy-AM"/>
        </w:rPr>
        <w:t> </w:t>
      </w:r>
      <w:r w:rsidRPr="00C56E5D">
        <w:rPr>
          <w:rFonts w:ascii="Sylfaen" w:hAnsi="Sylfaen" w:cs="Sylfaen"/>
          <w:color w:val="000000"/>
          <w:lang w:val="hy-AM"/>
        </w:rPr>
        <w:t>եզրակացությունն</w:t>
      </w:r>
      <w:r w:rsidRPr="00C56E5D">
        <w:rPr>
          <w:rFonts w:cs="Calibri"/>
          <w:color w:val="000000"/>
          <w:lang w:val="hy-AM"/>
        </w:rPr>
        <w:t> </w:t>
      </w:r>
      <w:r w:rsidRPr="00C56E5D">
        <w:rPr>
          <w:color w:val="000000"/>
          <w:lang w:val="hy-AM"/>
        </w:rPr>
        <w:t xml:space="preserve">, </w:t>
      </w:r>
      <w:r w:rsidRPr="00C56E5D">
        <w:rPr>
          <w:rFonts w:ascii="Sylfaen" w:hAnsi="Sylfaen" w:cs="Sylfaen"/>
          <w:lang w:val="hy-AM"/>
        </w:rPr>
        <w:t>անհրաժեշտ</w:t>
      </w:r>
      <w:r w:rsidRPr="00C56E5D">
        <w:rPr>
          <w:lang w:val="hy-AM"/>
        </w:rPr>
        <w:t xml:space="preserve"> </w:t>
      </w:r>
      <w:r w:rsidRPr="00C56E5D">
        <w:rPr>
          <w:rFonts w:ascii="Sylfaen" w:hAnsi="Sylfaen" w:cs="Sylfaen"/>
          <w:lang w:val="hy-AM"/>
        </w:rPr>
        <w:t>է</w:t>
      </w:r>
      <w:r w:rsidRPr="00C56E5D">
        <w:rPr>
          <w:lang w:val="hy-AM"/>
        </w:rPr>
        <w:t xml:space="preserve">  </w:t>
      </w:r>
      <w:r w:rsidRPr="00C56E5D">
        <w:rPr>
          <w:rFonts w:ascii="Sylfaen" w:hAnsi="Sylfaen" w:cs="Sylfaen"/>
          <w:lang w:val="hy-AM"/>
        </w:rPr>
        <w:t>Սիսիան</w:t>
      </w:r>
      <w:r w:rsidRPr="00C56E5D">
        <w:rPr>
          <w:lang w:val="hy-AM"/>
        </w:rPr>
        <w:t xml:space="preserve"> </w:t>
      </w:r>
      <w:r w:rsidRPr="00C56E5D">
        <w:rPr>
          <w:rFonts w:ascii="Sylfaen" w:hAnsi="Sylfaen" w:cs="Sylfaen"/>
          <w:lang w:val="hy-AM"/>
        </w:rPr>
        <w:t>համայնքի</w:t>
      </w:r>
      <w:r w:rsidRPr="00C56E5D">
        <w:rPr>
          <w:lang w:val="hy-AM"/>
        </w:rPr>
        <w:t xml:space="preserve"> </w:t>
      </w:r>
      <w:r w:rsidRPr="00C56E5D">
        <w:rPr>
          <w:rFonts w:ascii="Sylfaen" w:hAnsi="Sylfaen" w:cs="Sylfaen"/>
          <w:lang w:val="hy-AM"/>
        </w:rPr>
        <w:t>Լոր</w:t>
      </w:r>
      <w:r w:rsidRPr="00C56E5D">
        <w:rPr>
          <w:lang w:val="hy-AM"/>
        </w:rPr>
        <w:t xml:space="preserve"> </w:t>
      </w:r>
      <w:r w:rsidRPr="00C56E5D">
        <w:rPr>
          <w:rFonts w:ascii="Sylfaen" w:hAnsi="Sylfaen" w:cs="Sylfaen"/>
          <w:lang w:val="hy-AM"/>
        </w:rPr>
        <w:t>բնակավայրի</w:t>
      </w:r>
      <w:r w:rsidRPr="00C56E5D">
        <w:rPr>
          <w:lang w:val="hy-AM"/>
        </w:rPr>
        <w:t xml:space="preserve"> </w:t>
      </w:r>
      <w:r w:rsidRPr="00C56E5D">
        <w:rPr>
          <w:rFonts w:ascii="Sylfaen" w:hAnsi="Sylfaen" w:cs="Sylfaen"/>
          <w:lang w:val="hy-AM"/>
        </w:rPr>
        <w:t>վարչական</w:t>
      </w:r>
      <w:r w:rsidRPr="00C56E5D">
        <w:rPr>
          <w:lang w:val="hy-AM"/>
        </w:rPr>
        <w:t xml:space="preserve"> </w:t>
      </w:r>
      <w:r w:rsidRPr="00C56E5D">
        <w:rPr>
          <w:rFonts w:ascii="Sylfaen" w:hAnsi="Sylfaen" w:cs="Sylfaen"/>
          <w:lang w:val="hy-AM"/>
        </w:rPr>
        <w:t>տարածքում</w:t>
      </w:r>
      <w:r w:rsidRPr="00C56E5D">
        <w:rPr>
          <w:lang w:val="hy-AM"/>
        </w:rPr>
        <w:t xml:space="preserve"> </w:t>
      </w:r>
      <w:r w:rsidRPr="00C56E5D">
        <w:rPr>
          <w:rFonts w:ascii="Sylfaen" w:hAnsi="Sylfaen" w:cs="Sylfaen"/>
          <w:lang w:val="hy-AM"/>
        </w:rPr>
        <w:t>գտնվող</w:t>
      </w:r>
      <w:r w:rsidRPr="00C56E5D">
        <w:rPr>
          <w:lang w:val="hy-AM"/>
        </w:rPr>
        <w:t xml:space="preserve"> </w:t>
      </w:r>
      <w:r w:rsidRPr="00C56E5D">
        <w:rPr>
          <w:rFonts w:ascii="Sylfaen" w:hAnsi="Sylfaen" w:cs="Sylfaen"/>
          <w:lang w:val="hy-AM"/>
        </w:rPr>
        <w:t>հողերի</w:t>
      </w:r>
      <w:r w:rsidRPr="00C56E5D">
        <w:rPr>
          <w:lang w:val="hy-AM"/>
        </w:rPr>
        <w:t xml:space="preserve"> </w:t>
      </w:r>
      <w:r w:rsidRPr="00C56E5D">
        <w:rPr>
          <w:rFonts w:ascii="Sylfaen" w:hAnsi="Sylfaen" w:cs="Sylfaen"/>
          <w:lang w:val="hy-AM"/>
        </w:rPr>
        <w:t>ժամանակավոր</w:t>
      </w:r>
      <w:r w:rsidRPr="00C56E5D">
        <w:rPr>
          <w:lang w:val="hy-AM"/>
        </w:rPr>
        <w:t xml:space="preserve"> </w:t>
      </w:r>
      <w:r w:rsidRPr="00C56E5D">
        <w:rPr>
          <w:rFonts w:ascii="Sylfaen" w:hAnsi="Sylfaen" w:cs="Sylfaen"/>
          <w:lang w:val="hy-AM"/>
        </w:rPr>
        <w:t>օգտագործման</w:t>
      </w:r>
      <w:r w:rsidRPr="00C56E5D">
        <w:rPr>
          <w:lang w:val="hy-AM"/>
        </w:rPr>
        <w:t xml:space="preserve"> </w:t>
      </w:r>
      <w:r w:rsidRPr="00C56E5D">
        <w:rPr>
          <w:rFonts w:ascii="Sylfaen" w:hAnsi="Sylfaen" w:cs="Sylfaen"/>
          <w:lang w:val="hy-AM"/>
        </w:rPr>
        <w:t>սխեմայում</w:t>
      </w:r>
      <w:r w:rsidRPr="00C56E5D">
        <w:rPr>
          <w:lang w:val="hy-AM"/>
        </w:rPr>
        <w:t xml:space="preserve"> </w:t>
      </w:r>
      <w:r w:rsidRPr="00C56E5D">
        <w:rPr>
          <w:rFonts w:ascii="Sylfaen" w:hAnsi="Sylfaen" w:cs="Sylfaen"/>
          <w:lang w:val="hy-AM"/>
        </w:rPr>
        <w:t>կատարել</w:t>
      </w:r>
      <w:r w:rsidRPr="00C56E5D">
        <w:rPr>
          <w:lang w:val="hy-AM"/>
        </w:rPr>
        <w:t xml:space="preserve"> </w:t>
      </w:r>
      <w:r w:rsidRPr="00C56E5D">
        <w:rPr>
          <w:rFonts w:ascii="Sylfaen" w:hAnsi="Sylfaen" w:cs="Sylfaen"/>
          <w:lang w:val="hy-AM"/>
        </w:rPr>
        <w:t>հետևյալ</w:t>
      </w:r>
      <w:r w:rsidRPr="00C56E5D">
        <w:rPr>
          <w:lang w:val="hy-AM"/>
        </w:rPr>
        <w:t xml:space="preserve"> </w:t>
      </w:r>
      <w:r w:rsidRPr="00C56E5D">
        <w:rPr>
          <w:rFonts w:ascii="Sylfaen" w:hAnsi="Sylfaen" w:cs="Sylfaen"/>
          <w:lang w:val="hy-AM"/>
        </w:rPr>
        <w:t>փոփոխությունները՝</w:t>
      </w:r>
    </w:p>
    <w:p w:rsidR="0052497C" w:rsidRPr="002C2EAE" w:rsidRDefault="0052497C" w:rsidP="002C2EAE">
      <w:pPr>
        <w:spacing w:after="0"/>
        <w:jc w:val="both"/>
        <w:rPr>
          <w:rFonts w:cs="Courier New"/>
          <w:color w:val="000000"/>
          <w:lang w:val="hy-AM"/>
        </w:rPr>
      </w:pPr>
      <w:r w:rsidRPr="002C2EAE">
        <w:rPr>
          <w:rFonts w:ascii="Sylfaen" w:hAnsi="Sylfaen" w:cs="Sylfaen"/>
          <w:lang w:val="hy-AM"/>
        </w:rPr>
        <w:t>Սիսիան</w:t>
      </w:r>
      <w:r w:rsidRPr="002C2EAE">
        <w:rPr>
          <w:lang w:val="hy-AM"/>
        </w:rPr>
        <w:t xml:space="preserve"> </w:t>
      </w:r>
      <w:r w:rsidRPr="002C2EAE">
        <w:rPr>
          <w:rFonts w:ascii="Sylfaen" w:hAnsi="Sylfaen" w:cs="Sylfaen"/>
          <w:lang w:val="hy-AM"/>
        </w:rPr>
        <w:t>համայնքի</w:t>
      </w:r>
      <w:r w:rsidRPr="002C2EAE">
        <w:rPr>
          <w:lang w:val="hy-AM"/>
        </w:rPr>
        <w:t xml:space="preserve"> </w:t>
      </w:r>
      <w:r w:rsidRPr="002C2EAE">
        <w:rPr>
          <w:rFonts w:ascii="Sylfaen" w:hAnsi="Sylfaen" w:cs="Sylfaen"/>
          <w:lang w:val="hy-AM"/>
        </w:rPr>
        <w:t>Լոր</w:t>
      </w:r>
      <w:r w:rsidRPr="002C2EAE">
        <w:rPr>
          <w:lang w:val="hy-AM"/>
        </w:rPr>
        <w:t xml:space="preserve"> </w:t>
      </w:r>
      <w:r w:rsidRPr="002C2EAE">
        <w:rPr>
          <w:rFonts w:ascii="Sylfaen" w:hAnsi="Sylfaen" w:cs="Sylfaen"/>
          <w:lang w:val="hy-AM"/>
        </w:rPr>
        <w:t>բնակավայրի</w:t>
      </w:r>
      <w:r w:rsidRPr="002C2EAE">
        <w:rPr>
          <w:lang w:val="hy-AM"/>
        </w:rPr>
        <w:t xml:space="preserve"> </w:t>
      </w:r>
      <w:r w:rsidRPr="002C2EAE">
        <w:rPr>
          <w:rFonts w:ascii="Sylfaen" w:hAnsi="Sylfaen" w:cs="Sylfaen"/>
          <w:lang w:val="hy-AM"/>
        </w:rPr>
        <w:t>վարչական</w:t>
      </w:r>
      <w:r w:rsidRPr="002C2EAE">
        <w:rPr>
          <w:lang w:val="hy-AM"/>
        </w:rPr>
        <w:t xml:space="preserve"> </w:t>
      </w:r>
      <w:r w:rsidRPr="002C2EAE">
        <w:rPr>
          <w:rFonts w:ascii="Sylfaen" w:hAnsi="Sylfaen" w:cs="Sylfaen"/>
          <w:lang w:val="hy-AM"/>
        </w:rPr>
        <w:t>տարածքում</w:t>
      </w:r>
      <w:r w:rsidRPr="002C2EAE">
        <w:rPr>
          <w:lang w:val="hy-AM"/>
        </w:rPr>
        <w:t xml:space="preserve"> </w:t>
      </w:r>
      <w:r w:rsidRPr="002C2EAE">
        <w:rPr>
          <w:rFonts w:ascii="Sylfaen" w:hAnsi="Sylfaen" w:cs="Sylfaen"/>
          <w:lang w:val="hy-AM"/>
        </w:rPr>
        <w:t>գտնվող</w:t>
      </w:r>
      <w:r w:rsidRPr="002C2EAE">
        <w:rPr>
          <w:lang w:val="hy-AM"/>
        </w:rPr>
        <w:t xml:space="preserve"> </w:t>
      </w:r>
      <w:r w:rsidRPr="002C2EAE">
        <w:rPr>
          <w:rFonts w:ascii="Sylfaen" w:hAnsi="Sylfaen" w:cs="Sylfaen"/>
          <w:lang w:val="hy-AM"/>
        </w:rPr>
        <w:t>պետական</w:t>
      </w:r>
      <w:r w:rsidRPr="002C2EAE">
        <w:rPr>
          <w:lang w:val="hy-AM"/>
        </w:rPr>
        <w:t xml:space="preserve"> </w:t>
      </w:r>
      <w:r w:rsidRPr="002C2EAE">
        <w:rPr>
          <w:rFonts w:ascii="Sylfaen" w:hAnsi="Sylfaen" w:cs="Sylfaen"/>
          <w:lang w:val="hy-AM"/>
        </w:rPr>
        <w:t>սեփականություն</w:t>
      </w:r>
      <w:r w:rsidRPr="002C2EAE">
        <w:rPr>
          <w:lang w:val="hy-AM"/>
        </w:rPr>
        <w:t xml:space="preserve"> </w:t>
      </w:r>
      <w:r w:rsidRPr="002C2EAE">
        <w:rPr>
          <w:rFonts w:ascii="Sylfaen" w:hAnsi="Sylfaen" w:cs="Sylfaen"/>
          <w:lang w:val="hy-AM"/>
        </w:rPr>
        <w:t>հանդիսացող</w:t>
      </w:r>
      <w:r w:rsidRPr="002C2EAE">
        <w:rPr>
          <w:color w:val="000000"/>
          <w:lang w:val="hy-AM"/>
        </w:rPr>
        <w:t xml:space="preserve"> </w:t>
      </w:r>
      <w:r w:rsidRPr="002C2EAE">
        <w:rPr>
          <w:rFonts w:ascii="Sylfaen" w:hAnsi="Sylfaen" w:cs="Sylfaen"/>
          <w:color w:val="000000"/>
          <w:lang w:val="hy-AM"/>
        </w:rPr>
        <w:t>գյուղատնտեսական</w:t>
      </w:r>
      <w:r w:rsidRPr="002C2EAE">
        <w:rPr>
          <w:color w:val="000000"/>
          <w:lang w:val="hy-AM"/>
        </w:rPr>
        <w:t xml:space="preserve"> </w:t>
      </w:r>
      <w:r w:rsidRPr="002C2EAE">
        <w:rPr>
          <w:rFonts w:cs="Calibri"/>
          <w:color w:val="000000"/>
          <w:lang w:val="hy-AM"/>
        </w:rPr>
        <w:t> </w:t>
      </w:r>
      <w:r w:rsidRPr="002C2EAE">
        <w:rPr>
          <w:rFonts w:ascii="Sylfaen" w:hAnsi="Sylfaen" w:cs="Sylfaen"/>
          <w:color w:val="000000"/>
          <w:lang w:val="hy-AM"/>
        </w:rPr>
        <w:t>նշանակության</w:t>
      </w:r>
      <w:r w:rsidRPr="002C2EAE">
        <w:rPr>
          <w:rFonts w:cs="Calibri"/>
          <w:color w:val="000000"/>
          <w:lang w:val="hy-AM"/>
        </w:rPr>
        <w:t> </w:t>
      </w:r>
      <w:r w:rsidRPr="002C2EAE">
        <w:rPr>
          <w:color w:val="000000"/>
          <w:lang w:val="hy-AM"/>
        </w:rPr>
        <w:t>(</w:t>
      </w:r>
      <w:r w:rsidRPr="002C2EAE">
        <w:rPr>
          <w:rFonts w:cs="Calibri"/>
          <w:color w:val="000000"/>
          <w:lang w:val="hy-AM"/>
        </w:rPr>
        <w:t> </w:t>
      </w:r>
      <w:r w:rsidRPr="002C2EAE">
        <w:rPr>
          <w:color w:val="000000"/>
          <w:lang w:val="hy-AM"/>
        </w:rPr>
        <w:t>21.77</w:t>
      </w:r>
      <w:r w:rsidRPr="002C2EAE">
        <w:rPr>
          <w:rFonts w:ascii="Sylfaen" w:hAnsi="Sylfaen" w:cs="Sylfaen"/>
          <w:color w:val="000000"/>
          <w:lang w:val="hy-AM"/>
        </w:rPr>
        <w:t>հա</w:t>
      </w:r>
      <w:r w:rsidRPr="002C2EAE">
        <w:rPr>
          <w:color w:val="000000"/>
          <w:lang w:val="hy-AM"/>
        </w:rPr>
        <w:t xml:space="preserve"> </w:t>
      </w:r>
      <w:r w:rsidRPr="002C2EAE">
        <w:rPr>
          <w:rFonts w:ascii="Sylfaen" w:hAnsi="Sylfaen" w:cs="Sylfaen"/>
          <w:color w:val="000000"/>
          <w:lang w:val="hy-AM"/>
        </w:rPr>
        <w:t>արոտավայրը</w:t>
      </w:r>
      <w:r w:rsidRPr="002C2EAE">
        <w:rPr>
          <w:color w:val="000000"/>
          <w:lang w:val="hy-AM"/>
        </w:rPr>
        <w:t xml:space="preserve"> </w:t>
      </w:r>
      <w:r w:rsidRPr="002C2EAE">
        <w:rPr>
          <w:rFonts w:ascii="Sylfaen" w:hAnsi="Sylfaen" w:cs="Sylfaen"/>
          <w:color w:val="000000"/>
          <w:lang w:val="hy-AM"/>
        </w:rPr>
        <w:t>և</w:t>
      </w:r>
      <w:r w:rsidRPr="002C2EAE">
        <w:rPr>
          <w:color w:val="000000"/>
          <w:lang w:val="hy-AM"/>
        </w:rPr>
        <w:t xml:space="preserve"> 31.98587</w:t>
      </w:r>
      <w:r w:rsidRPr="002C2EAE">
        <w:rPr>
          <w:rFonts w:ascii="Sylfaen" w:hAnsi="Sylfaen" w:cs="Sylfaen"/>
          <w:color w:val="000000"/>
          <w:lang w:val="hy-AM"/>
        </w:rPr>
        <w:t>հա</w:t>
      </w:r>
      <w:r w:rsidRPr="002C2EAE">
        <w:rPr>
          <w:color w:val="000000"/>
          <w:lang w:val="hy-AM"/>
        </w:rPr>
        <w:t xml:space="preserve"> </w:t>
      </w:r>
      <w:r w:rsidRPr="002C2EAE">
        <w:rPr>
          <w:rFonts w:ascii="Sylfaen" w:hAnsi="Sylfaen" w:cs="Sylfaen"/>
          <w:color w:val="000000"/>
          <w:lang w:val="hy-AM"/>
        </w:rPr>
        <w:t>այլ</w:t>
      </w:r>
      <w:r w:rsidRPr="002C2EAE">
        <w:rPr>
          <w:color w:val="000000"/>
          <w:lang w:val="hy-AM"/>
        </w:rPr>
        <w:t xml:space="preserve"> </w:t>
      </w:r>
      <w:r w:rsidRPr="002C2EAE">
        <w:rPr>
          <w:rFonts w:ascii="Sylfaen" w:hAnsi="Sylfaen" w:cs="Sylfaen"/>
          <w:color w:val="000000"/>
          <w:lang w:val="hy-AM"/>
        </w:rPr>
        <w:t>հողատեսքը</w:t>
      </w:r>
      <w:r w:rsidRPr="002C2EAE">
        <w:rPr>
          <w:color w:val="000000"/>
          <w:lang w:val="hy-AM"/>
        </w:rPr>
        <w:t>,</w:t>
      </w:r>
      <w:r w:rsidRPr="002C2EAE">
        <w:rPr>
          <w:rFonts w:cs="Courier New"/>
          <w:color w:val="000000"/>
          <w:lang w:val="hy-AM"/>
        </w:rPr>
        <w:t> </w:t>
      </w:r>
      <w:r w:rsidRPr="002C2EAE">
        <w:rPr>
          <w:rFonts w:ascii="Sylfaen" w:hAnsi="Sylfaen" w:cs="Sylfaen"/>
          <w:color w:val="000000"/>
          <w:lang w:val="hy-AM"/>
        </w:rPr>
        <w:t>ծածկ</w:t>
      </w:r>
      <w:r w:rsidRPr="002C2EAE">
        <w:rPr>
          <w:color w:val="000000"/>
          <w:lang w:val="hy-AM"/>
        </w:rPr>
        <w:t>.09-041-0023-0001, 09-041-0024-0001,09-041-0082-0001)</w:t>
      </w:r>
      <w:r w:rsidRPr="002C2EAE">
        <w:rPr>
          <w:rFonts w:cs="Calibri"/>
          <w:color w:val="000000"/>
          <w:lang w:val="hy-AM"/>
        </w:rPr>
        <w:t>  </w:t>
      </w:r>
      <w:r w:rsidRPr="002C2EAE">
        <w:rPr>
          <w:rFonts w:ascii="Sylfaen" w:hAnsi="Sylfaen" w:cs="Sylfaen"/>
          <w:color w:val="000000"/>
          <w:lang w:val="hy-AM"/>
        </w:rPr>
        <w:t>և</w:t>
      </w:r>
      <w:r w:rsidRPr="002C2EAE">
        <w:rPr>
          <w:color w:val="000000"/>
          <w:lang w:val="hy-AM"/>
        </w:rPr>
        <w:t xml:space="preserve"> </w:t>
      </w:r>
      <w:r w:rsidRPr="002C2EAE">
        <w:rPr>
          <w:rFonts w:ascii="Sylfaen" w:hAnsi="Sylfaen" w:cs="Sylfaen"/>
          <w:color w:val="000000"/>
          <w:lang w:val="hy-AM"/>
        </w:rPr>
        <w:t>ջրային</w:t>
      </w:r>
      <w:r w:rsidRPr="002C2EAE">
        <w:rPr>
          <w:color w:val="000000"/>
          <w:lang w:val="hy-AM"/>
        </w:rPr>
        <w:t xml:space="preserve"> </w:t>
      </w:r>
      <w:r w:rsidRPr="002C2EAE">
        <w:rPr>
          <w:rFonts w:ascii="Sylfaen" w:hAnsi="Sylfaen" w:cs="Sylfaen"/>
          <w:color w:val="000000"/>
          <w:lang w:val="hy-AM"/>
        </w:rPr>
        <w:t>նշանակության</w:t>
      </w:r>
      <w:r w:rsidRPr="002C2EAE">
        <w:rPr>
          <w:color w:val="000000"/>
          <w:lang w:val="hy-AM"/>
        </w:rPr>
        <w:t xml:space="preserve"> (0.15534, </w:t>
      </w:r>
      <w:r w:rsidRPr="002C2EAE">
        <w:rPr>
          <w:rFonts w:ascii="Sylfaen" w:hAnsi="Sylfaen" w:cs="Sylfaen"/>
          <w:color w:val="000000"/>
          <w:lang w:val="hy-AM"/>
        </w:rPr>
        <w:t>ծածկ</w:t>
      </w:r>
      <w:r w:rsidRPr="002C2EAE">
        <w:rPr>
          <w:color w:val="000000"/>
          <w:lang w:val="hy-AM"/>
        </w:rPr>
        <w:t>. 09-026-1574-0001</w:t>
      </w:r>
      <w:r w:rsidRPr="002C2EAE">
        <w:rPr>
          <w:rFonts w:cs="Calibri"/>
          <w:color w:val="000000"/>
          <w:lang w:val="hy-AM"/>
        </w:rPr>
        <w:t> </w:t>
      </w:r>
      <w:r w:rsidRPr="002C2EAE">
        <w:rPr>
          <w:color w:val="000000"/>
          <w:lang w:val="hy-AM"/>
        </w:rPr>
        <w:t>)</w:t>
      </w:r>
      <w:r w:rsidRPr="002C2EAE">
        <w:rPr>
          <w:rFonts w:cs="Calibri"/>
          <w:color w:val="000000"/>
          <w:lang w:val="hy-AM"/>
        </w:rPr>
        <w:t> </w:t>
      </w:r>
      <w:r w:rsidRPr="002C2EAE">
        <w:rPr>
          <w:rFonts w:ascii="Sylfaen" w:hAnsi="Sylfaen" w:cs="Sylfaen"/>
          <w:color w:val="000000"/>
          <w:lang w:val="hy-AM"/>
        </w:rPr>
        <w:t>հողամասերի</w:t>
      </w:r>
      <w:r w:rsidRPr="002C2EAE">
        <w:rPr>
          <w:rFonts w:cs="Courier New"/>
          <w:color w:val="000000"/>
          <w:lang w:val="hy-AM"/>
        </w:rPr>
        <w:t> </w:t>
      </w:r>
      <w:r w:rsidRPr="002C2EAE">
        <w:rPr>
          <w:rFonts w:ascii="Sylfaen" w:hAnsi="Sylfaen" w:cs="Sylfaen"/>
          <w:color w:val="000000"/>
          <w:lang w:val="hy-AM"/>
        </w:rPr>
        <w:t>նպատակային</w:t>
      </w:r>
      <w:r w:rsidRPr="002C2EAE">
        <w:rPr>
          <w:color w:val="000000"/>
          <w:lang w:val="hy-AM"/>
        </w:rPr>
        <w:t xml:space="preserve"> </w:t>
      </w:r>
      <w:r w:rsidRPr="002C2EAE">
        <w:rPr>
          <w:rFonts w:ascii="Sylfaen" w:hAnsi="Sylfaen" w:cs="Sylfaen"/>
          <w:color w:val="000000"/>
          <w:lang w:val="hy-AM"/>
        </w:rPr>
        <w:t>նշանակությունը</w:t>
      </w:r>
      <w:r w:rsidRPr="002C2EAE">
        <w:rPr>
          <w:color w:val="000000"/>
          <w:lang w:val="hy-AM"/>
        </w:rPr>
        <w:t xml:space="preserve"> </w:t>
      </w:r>
      <w:r w:rsidRPr="002C2EAE">
        <w:rPr>
          <w:rFonts w:ascii="Sylfaen" w:hAnsi="Sylfaen" w:cs="Sylfaen"/>
          <w:color w:val="000000"/>
          <w:lang w:val="hy-AM"/>
        </w:rPr>
        <w:t>փոխել</w:t>
      </w:r>
      <w:r w:rsidRPr="002C2EAE">
        <w:rPr>
          <w:color w:val="000000"/>
          <w:lang w:val="hy-AM"/>
        </w:rPr>
        <w:t xml:space="preserve"> </w:t>
      </w:r>
      <w:r w:rsidRPr="002C2EAE">
        <w:rPr>
          <w:rFonts w:ascii="Sylfaen" w:hAnsi="Sylfaen" w:cs="Sylfaen"/>
          <w:color w:val="000000"/>
          <w:lang w:val="hy-AM"/>
        </w:rPr>
        <w:t>որպես</w:t>
      </w:r>
      <w:r w:rsidRPr="002C2EAE">
        <w:rPr>
          <w:rFonts w:cs="Courier New"/>
          <w:color w:val="000000"/>
          <w:lang w:val="hy-AM"/>
        </w:rPr>
        <w:t> </w:t>
      </w:r>
      <w:r w:rsidRPr="002C2EAE">
        <w:rPr>
          <w:rFonts w:ascii="Sylfaen" w:hAnsi="Sylfaen" w:cs="Sylfaen"/>
          <w:color w:val="000000"/>
          <w:lang w:val="hy-AM"/>
        </w:rPr>
        <w:t>արդյունաբերական</w:t>
      </w:r>
      <w:r w:rsidRPr="002C2EAE">
        <w:rPr>
          <w:color w:val="000000"/>
          <w:lang w:val="hy-AM"/>
        </w:rPr>
        <w:t xml:space="preserve">, </w:t>
      </w:r>
      <w:r w:rsidRPr="002C2EAE">
        <w:rPr>
          <w:rFonts w:ascii="Sylfaen" w:hAnsi="Sylfaen" w:cs="Sylfaen"/>
          <w:color w:val="000000"/>
          <w:lang w:val="hy-AM"/>
        </w:rPr>
        <w:t>ընդերքօգտագործման</w:t>
      </w:r>
      <w:r w:rsidRPr="002C2EAE">
        <w:rPr>
          <w:color w:val="000000"/>
          <w:lang w:val="hy-AM"/>
        </w:rPr>
        <w:t xml:space="preserve"> </w:t>
      </w:r>
      <w:r w:rsidRPr="002C2EAE">
        <w:rPr>
          <w:rFonts w:ascii="Sylfaen" w:hAnsi="Sylfaen" w:cs="Sylfaen"/>
          <w:color w:val="000000"/>
          <w:lang w:val="hy-AM"/>
        </w:rPr>
        <w:t>և</w:t>
      </w:r>
      <w:r w:rsidRPr="002C2EAE">
        <w:rPr>
          <w:color w:val="000000"/>
          <w:lang w:val="hy-AM"/>
        </w:rPr>
        <w:t xml:space="preserve"> </w:t>
      </w:r>
      <w:r w:rsidRPr="002C2EAE">
        <w:rPr>
          <w:rFonts w:ascii="Sylfaen" w:hAnsi="Sylfaen" w:cs="Sylfaen"/>
          <w:color w:val="000000"/>
          <w:lang w:val="hy-AM"/>
        </w:rPr>
        <w:t>այլ</w:t>
      </w:r>
      <w:r w:rsidRPr="002C2EAE">
        <w:rPr>
          <w:color w:val="000000"/>
          <w:lang w:val="hy-AM"/>
        </w:rPr>
        <w:t xml:space="preserve"> </w:t>
      </w:r>
      <w:r w:rsidRPr="002C2EAE">
        <w:rPr>
          <w:rFonts w:ascii="Sylfaen" w:hAnsi="Sylfaen" w:cs="Sylfaen"/>
          <w:color w:val="000000"/>
          <w:lang w:val="hy-AM"/>
        </w:rPr>
        <w:t>արտադրական</w:t>
      </w:r>
      <w:r w:rsidRPr="002C2EAE">
        <w:rPr>
          <w:color w:val="000000"/>
          <w:lang w:val="hy-AM"/>
        </w:rPr>
        <w:t xml:space="preserve"> </w:t>
      </w:r>
      <w:r w:rsidRPr="002C2EAE">
        <w:rPr>
          <w:rFonts w:ascii="Sylfaen" w:hAnsi="Sylfaen" w:cs="Sylfaen"/>
          <w:color w:val="000000"/>
          <w:lang w:val="hy-AM"/>
        </w:rPr>
        <w:t>նշանակության</w:t>
      </w:r>
      <w:r w:rsidRPr="002C2EAE">
        <w:rPr>
          <w:color w:val="000000"/>
          <w:lang w:val="hy-AM"/>
        </w:rPr>
        <w:t xml:space="preserve"> </w:t>
      </w:r>
      <w:r w:rsidRPr="002C2EAE">
        <w:rPr>
          <w:rFonts w:ascii="Sylfaen" w:hAnsi="Sylfaen" w:cs="Sylfaen"/>
          <w:color w:val="000000"/>
          <w:lang w:val="hy-AM"/>
        </w:rPr>
        <w:t>օբյեկտների</w:t>
      </w:r>
      <w:r w:rsidRPr="002C2EAE">
        <w:rPr>
          <w:color w:val="000000"/>
          <w:lang w:val="hy-AM"/>
        </w:rPr>
        <w:t xml:space="preserve"> </w:t>
      </w:r>
      <w:r w:rsidRPr="002C2EAE">
        <w:rPr>
          <w:rFonts w:ascii="Sylfaen" w:hAnsi="Sylfaen" w:cs="Sylfaen"/>
          <w:color w:val="000000"/>
          <w:lang w:val="hy-AM"/>
        </w:rPr>
        <w:t>նպատակային</w:t>
      </w:r>
      <w:r w:rsidRPr="002C2EAE">
        <w:rPr>
          <w:color w:val="000000"/>
          <w:lang w:val="hy-AM"/>
        </w:rPr>
        <w:t xml:space="preserve"> </w:t>
      </w:r>
      <w:r w:rsidRPr="002C2EAE">
        <w:rPr>
          <w:rFonts w:ascii="Sylfaen" w:hAnsi="Sylfaen" w:cs="Sylfaen"/>
          <w:color w:val="000000"/>
          <w:lang w:val="hy-AM"/>
        </w:rPr>
        <w:t>նշանակության՝</w:t>
      </w:r>
      <w:r w:rsidRPr="002C2EAE">
        <w:rPr>
          <w:color w:val="000000"/>
          <w:lang w:val="hy-AM"/>
        </w:rPr>
        <w:t xml:space="preserve"> </w:t>
      </w:r>
      <w:r w:rsidRPr="002C2EAE">
        <w:rPr>
          <w:rFonts w:ascii="Sylfaen" w:hAnsi="Sylfaen" w:cs="Sylfaen"/>
          <w:color w:val="000000"/>
          <w:lang w:val="hy-AM"/>
        </w:rPr>
        <w:t>ընդերքօգտագործման</w:t>
      </w:r>
      <w:r w:rsidRPr="002C2EAE">
        <w:rPr>
          <w:color w:val="000000"/>
          <w:lang w:val="hy-AM"/>
        </w:rPr>
        <w:t xml:space="preserve"> </w:t>
      </w:r>
      <w:r w:rsidRPr="002C2EAE">
        <w:rPr>
          <w:rFonts w:ascii="Sylfaen" w:hAnsi="Sylfaen" w:cs="Sylfaen"/>
          <w:color w:val="000000"/>
          <w:lang w:val="hy-AM"/>
        </w:rPr>
        <w:t>հողեր</w:t>
      </w:r>
      <w:r w:rsidRPr="002C2EAE">
        <w:rPr>
          <w:rFonts w:cs="Calibri"/>
          <w:color w:val="000000"/>
          <w:lang w:val="hy-AM"/>
        </w:rPr>
        <w:t> </w:t>
      </w:r>
      <w:r w:rsidRPr="002C2EAE">
        <w:rPr>
          <w:rFonts w:ascii="Sylfaen" w:hAnsi="Sylfaen" w:cs="Sylfaen"/>
          <w:color w:val="000000"/>
          <w:lang w:val="hy-AM"/>
        </w:rPr>
        <w:t>գործառնական</w:t>
      </w:r>
      <w:r w:rsidRPr="002C2EAE">
        <w:rPr>
          <w:color w:val="000000"/>
          <w:lang w:val="hy-AM"/>
        </w:rPr>
        <w:t xml:space="preserve"> </w:t>
      </w:r>
      <w:r w:rsidRPr="002C2EAE">
        <w:rPr>
          <w:rFonts w:ascii="Sylfaen" w:hAnsi="Sylfaen" w:cs="Sylfaen"/>
          <w:color w:val="000000"/>
          <w:lang w:val="hy-AM"/>
        </w:rPr>
        <w:t>նշանակությամբ</w:t>
      </w:r>
      <w:r w:rsidRPr="002C2EAE">
        <w:rPr>
          <w:color w:val="000000"/>
          <w:lang w:val="hy-AM"/>
        </w:rPr>
        <w:t>:</w:t>
      </w:r>
      <w:r w:rsidRPr="002C2EAE">
        <w:rPr>
          <w:rFonts w:cs="Courier New"/>
          <w:color w:val="000000"/>
          <w:lang w:val="hy-AM"/>
        </w:rPr>
        <w:t> </w:t>
      </w:r>
    </w:p>
    <w:p w:rsidR="0052497C" w:rsidRPr="007753A2" w:rsidRDefault="0052497C" w:rsidP="0052497C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52497C" w:rsidRPr="00C56E5D" w:rsidRDefault="0052497C" w:rsidP="0052497C">
      <w:pPr>
        <w:spacing w:after="0"/>
        <w:rPr>
          <w:rFonts w:ascii="GHEA Grapalat" w:hAnsi="GHEA Grapalat"/>
          <w:lang w:val="hy-AM"/>
        </w:rPr>
      </w:pPr>
      <w:r w:rsidRPr="00C56E5D">
        <w:rPr>
          <w:rFonts w:ascii="GHEA Grapalat" w:hAnsi="GHEA Grapalat"/>
          <w:lang w:val="hy-AM"/>
        </w:rPr>
        <w:t xml:space="preserve">Քաղաքապետարանի աշխատակազմի </w:t>
      </w:r>
      <w:r>
        <w:rPr>
          <w:rFonts w:ascii="GHEA Grapalat" w:hAnsi="GHEA Grapalat"/>
          <w:lang w:val="hy-AM"/>
        </w:rPr>
        <w:t>քաղաքաշինության</w:t>
      </w:r>
      <w:r w:rsidRPr="00C56E5D">
        <w:rPr>
          <w:rFonts w:ascii="GHEA Grapalat" w:hAnsi="GHEA Grapalat"/>
          <w:lang w:val="hy-AM"/>
        </w:rPr>
        <w:t xml:space="preserve"> </w:t>
      </w:r>
    </w:p>
    <w:p w:rsidR="0052497C" w:rsidRDefault="0052497C" w:rsidP="0052497C">
      <w:pPr>
        <w:spacing w:after="0"/>
        <w:ind w:right="-234"/>
        <w:rPr>
          <w:rFonts w:ascii="GHEA Grapalat" w:hAnsi="GHEA Grapalat"/>
          <w:lang w:val="hy-AM"/>
        </w:rPr>
      </w:pPr>
      <w:r w:rsidRPr="00C56E5D">
        <w:rPr>
          <w:rFonts w:ascii="GHEA Grapalat" w:hAnsi="GHEA Grapalat"/>
          <w:lang w:val="hy-AM"/>
        </w:rPr>
        <w:t xml:space="preserve"> և տնտեսության ոլորտը համակարգող բաժնի պետ՝                                 </w:t>
      </w:r>
      <w:r w:rsidRPr="0052497C">
        <w:rPr>
          <w:rFonts w:ascii="GHEA Grapalat" w:hAnsi="GHEA Grapalat"/>
          <w:lang w:val="hy-AM"/>
        </w:rPr>
        <w:t>Ս. ՀՈՎՀԱՆՆԻՍՅԱՆ</w:t>
      </w:r>
      <w:r w:rsidRPr="00C56E5D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           </w:t>
      </w:r>
      <w:r w:rsidRPr="0052497C">
        <w:rPr>
          <w:rFonts w:ascii="GHEA Grapalat" w:hAnsi="GHEA Grapalat"/>
          <w:lang w:val="hy-AM"/>
        </w:rPr>
        <w:t xml:space="preserve">           </w:t>
      </w:r>
    </w:p>
    <w:p w:rsidR="0052497C" w:rsidRPr="002C2EAE" w:rsidRDefault="0052497C" w:rsidP="0052497C">
      <w:pPr>
        <w:spacing w:after="0"/>
        <w:ind w:right="-234"/>
        <w:rPr>
          <w:rFonts w:ascii="GHEA Grapalat" w:hAnsi="GHEA Grapalat"/>
          <w:lang w:val="hy-AM"/>
        </w:rPr>
      </w:pPr>
      <w:r w:rsidRPr="002C2EAE"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      10.01.2018թ.</w:t>
      </w:r>
    </w:p>
    <w:p w:rsidR="0037300D" w:rsidRDefault="0052497C" w:rsidP="0052497C">
      <w:pPr>
        <w:rPr>
          <w:rFonts w:ascii="GHEA Grapalat" w:hAnsi="GHEA Grapalat"/>
          <w:lang w:val="hy-AM"/>
        </w:rPr>
      </w:pPr>
      <w:r w:rsidRPr="00C56E5D"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</w:t>
      </w:r>
      <w:r>
        <w:rPr>
          <w:rFonts w:ascii="GHEA Grapalat" w:hAnsi="GHEA Grapalat"/>
          <w:lang w:val="hy-AM"/>
        </w:rPr>
        <w:t xml:space="preserve">                             </w:t>
      </w:r>
    </w:p>
    <w:p w:rsidR="0037300D" w:rsidRDefault="0037300D" w:rsidP="0052497C">
      <w:pPr>
        <w:rPr>
          <w:rFonts w:ascii="GHEA Grapalat" w:hAnsi="GHEA Grapalat"/>
          <w:lang w:val="hy-AM"/>
        </w:rPr>
      </w:pPr>
    </w:p>
    <w:p w:rsidR="0052497C" w:rsidRPr="00C56E5D" w:rsidRDefault="0052497C" w:rsidP="0052497C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3C806" wp14:editId="1D0D7090">
                <wp:simplePos x="0" y="0"/>
                <wp:positionH relativeFrom="column">
                  <wp:posOffset>-440690</wp:posOffset>
                </wp:positionH>
                <wp:positionV relativeFrom="paragraph">
                  <wp:posOffset>168275</wp:posOffset>
                </wp:positionV>
                <wp:extent cx="7762875" cy="952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62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3B2DFA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7pt,13.25pt" to="576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" strokecolor="black [3200]" strokeweight=".5pt">
                <v:stroke joinstyle="miter"/>
              </v:line>
            </w:pict>
          </mc:Fallback>
        </mc:AlternateContent>
      </w:r>
    </w:p>
    <w:p w:rsidR="0052497C" w:rsidRDefault="0052497C" w:rsidP="0052497C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7300D" w:rsidRDefault="0037300D" w:rsidP="0052497C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7300D" w:rsidRDefault="0037300D" w:rsidP="0052497C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</w:p>
    <w:p w:rsidR="0052497C" w:rsidRPr="00C56E5D" w:rsidRDefault="0052497C" w:rsidP="0052497C">
      <w:pPr>
        <w:spacing w:after="0"/>
        <w:jc w:val="center"/>
        <w:rPr>
          <w:rFonts w:ascii="GHEA Grapalat" w:hAnsi="GHEA Grapalat"/>
          <w:b/>
          <w:lang w:val="hy-AM"/>
        </w:rPr>
      </w:pPr>
      <w:r w:rsidRPr="00C56E5D">
        <w:rPr>
          <w:rFonts w:ascii="GHEA Grapalat" w:hAnsi="GHEA Grapalat"/>
          <w:b/>
          <w:lang w:val="hy-AM"/>
        </w:rPr>
        <w:t>ՏԵՂԵԿԱՆՔ</w:t>
      </w:r>
    </w:p>
    <w:p w:rsidR="0052497C" w:rsidRPr="00C56E5D" w:rsidRDefault="0052497C" w:rsidP="0052497C">
      <w:pPr>
        <w:spacing w:after="0"/>
        <w:rPr>
          <w:rFonts w:ascii="GHEA Grapalat" w:hAnsi="GHEA Grapalat"/>
          <w:lang w:val="hy-AM"/>
        </w:rPr>
      </w:pPr>
    </w:p>
    <w:p w:rsidR="0052497C" w:rsidRPr="00C56E5D" w:rsidRDefault="0052497C" w:rsidP="0052497C">
      <w:pPr>
        <w:spacing w:after="0"/>
        <w:ind w:firstLine="540"/>
        <w:jc w:val="both"/>
        <w:rPr>
          <w:rFonts w:ascii="GHEA Grapalat" w:hAnsi="GHEA Grapalat"/>
          <w:lang w:val="hy-AM"/>
        </w:rPr>
      </w:pPr>
      <w:r w:rsidRPr="00C56E5D">
        <w:rPr>
          <w:rFonts w:ascii="GHEA Grapalat" w:hAnsi="GHEA Grapalat"/>
          <w:lang w:val="hy-AM"/>
        </w:rPr>
        <w:t>Սիսիան համայնքի ավագանու որոշման նախագծի հաստատումից հետո, համայնքային բյուջեի ծախսային մասում փոփոխություն չի կատարվի:</w:t>
      </w:r>
    </w:p>
    <w:p w:rsidR="0052497C" w:rsidRPr="00C56E5D" w:rsidRDefault="0052497C" w:rsidP="0052497C">
      <w:pPr>
        <w:spacing w:after="0"/>
        <w:rPr>
          <w:rFonts w:ascii="GHEA Grapalat" w:hAnsi="GHEA Grapalat"/>
          <w:lang w:val="hy-AM"/>
        </w:rPr>
      </w:pPr>
    </w:p>
    <w:p w:rsidR="0052497C" w:rsidRPr="00C56E5D" w:rsidRDefault="0052497C" w:rsidP="0052497C">
      <w:pPr>
        <w:spacing w:after="0"/>
        <w:rPr>
          <w:rFonts w:ascii="GHEA Grapalat" w:hAnsi="GHEA Grapalat"/>
          <w:lang w:val="hy-AM"/>
        </w:rPr>
      </w:pPr>
    </w:p>
    <w:p w:rsidR="0052497C" w:rsidRPr="00C56E5D" w:rsidRDefault="0052497C" w:rsidP="0052497C">
      <w:pPr>
        <w:spacing w:after="0"/>
        <w:rPr>
          <w:rFonts w:ascii="GHEA Grapalat" w:hAnsi="GHEA Grapalat"/>
          <w:lang w:val="hy-AM"/>
        </w:rPr>
      </w:pPr>
      <w:r w:rsidRPr="00C56E5D">
        <w:rPr>
          <w:rFonts w:ascii="GHEA Grapalat" w:hAnsi="GHEA Grapalat"/>
          <w:lang w:val="hy-AM"/>
        </w:rPr>
        <w:t xml:space="preserve">Քաղաքապետարանի աշխատակազմի քաղաքաշինության </w:t>
      </w:r>
    </w:p>
    <w:p w:rsidR="0052497C" w:rsidRPr="00C56E5D" w:rsidRDefault="0052497C" w:rsidP="0052497C">
      <w:pPr>
        <w:spacing w:after="0"/>
        <w:rPr>
          <w:rFonts w:ascii="GHEA Grapalat" w:hAnsi="GHEA Grapalat"/>
          <w:lang w:val="hy-AM"/>
        </w:rPr>
      </w:pPr>
      <w:r w:rsidRPr="00C56E5D">
        <w:rPr>
          <w:rFonts w:ascii="GHEA Grapalat" w:hAnsi="GHEA Grapalat"/>
          <w:lang w:val="hy-AM"/>
        </w:rPr>
        <w:t xml:space="preserve"> և տնտեսության ոլորտը համակարգող բաժնի պետ՝  </w:t>
      </w:r>
      <w:r>
        <w:rPr>
          <w:rFonts w:ascii="GHEA Grapalat" w:hAnsi="GHEA Grapalat"/>
          <w:lang w:val="hy-AM"/>
        </w:rPr>
        <w:t xml:space="preserve">                          </w:t>
      </w:r>
      <w:r w:rsidRPr="0052497C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 </w:t>
      </w:r>
      <w:r w:rsidRPr="00C56E5D">
        <w:rPr>
          <w:rFonts w:ascii="GHEA Grapalat" w:hAnsi="GHEA Grapalat"/>
          <w:lang w:val="hy-AM"/>
        </w:rPr>
        <w:t xml:space="preserve"> Ս. ՀՈՎՀԱՆՆԻՍՅԱՆ</w:t>
      </w:r>
    </w:p>
    <w:p w:rsidR="00A7591B" w:rsidRPr="0052497C" w:rsidRDefault="0052497C" w:rsidP="0052497C">
      <w:pPr>
        <w:tabs>
          <w:tab w:val="left" w:pos="2865"/>
        </w:tabs>
        <w:rPr>
          <w:rFonts w:ascii="GHEA Grapalat" w:hAnsi="GHEA Grapalat"/>
          <w:sz w:val="24"/>
          <w:szCs w:val="24"/>
          <w:lang w:val="hy-AM"/>
        </w:rPr>
      </w:pPr>
      <w:r w:rsidRPr="00C56E5D"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         </w:t>
      </w:r>
      <w:r>
        <w:rPr>
          <w:rFonts w:ascii="GHEA Grapalat" w:hAnsi="GHEA Grapalat"/>
          <w:lang w:val="hy-AM"/>
        </w:rPr>
        <w:t xml:space="preserve">     </w:t>
      </w:r>
      <w:r w:rsidRPr="00C56E5D">
        <w:rPr>
          <w:rFonts w:ascii="GHEA Grapalat" w:hAnsi="GHEA Grapalat"/>
          <w:lang w:val="hy-AM"/>
        </w:rPr>
        <w:t>10.01.2018թ</w:t>
      </w:r>
      <w:r w:rsidRPr="00D3217A">
        <w:rPr>
          <w:rFonts w:ascii="GHEA Grapalat" w:hAnsi="GHEA Grapalat"/>
          <w:sz w:val="24"/>
          <w:szCs w:val="24"/>
          <w:lang w:val="hy-AM"/>
        </w:rPr>
        <w:t>.</w:t>
      </w:r>
    </w:p>
    <w:sectPr w:rsidR="00A7591B" w:rsidRPr="0052497C" w:rsidSect="0052497C">
      <w:pgSz w:w="12240" w:h="15840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C94" w:rsidRDefault="00BE2C94" w:rsidP="0052497C">
      <w:pPr>
        <w:spacing w:after="0" w:line="240" w:lineRule="auto"/>
      </w:pPr>
      <w:r>
        <w:separator/>
      </w:r>
    </w:p>
  </w:endnote>
  <w:endnote w:type="continuationSeparator" w:id="0">
    <w:p w:rsidR="00BE2C94" w:rsidRDefault="00BE2C94" w:rsidP="0052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C94" w:rsidRDefault="00BE2C94" w:rsidP="0052497C">
      <w:pPr>
        <w:spacing w:after="0" w:line="240" w:lineRule="auto"/>
      </w:pPr>
      <w:r>
        <w:separator/>
      </w:r>
    </w:p>
  </w:footnote>
  <w:footnote w:type="continuationSeparator" w:id="0">
    <w:p w:rsidR="00BE2C94" w:rsidRDefault="00BE2C94" w:rsidP="00524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66486"/>
    <w:multiLevelType w:val="hybridMultilevel"/>
    <w:tmpl w:val="5790B356"/>
    <w:lvl w:ilvl="0" w:tplc="5720F7DC">
      <w:start w:val="1"/>
      <w:numFmt w:val="decimal"/>
      <w:lvlText w:val="%1."/>
      <w:lvlJc w:val="left"/>
      <w:pPr>
        <w:ind w:left="795" w:hanging="435"/>
      </w:pPr>
      <w:rPr>
        <w:rFonts w:ascii="GHEA Grapalat" w:hAnsi="GHEA Grapalat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D9"/>
    <w:rsid w:val="002C2EAE"/>
    <w:rsid w:val="0037300D"/>
    <w:rsid w:val="0052497C"/>
    <w:rsid w:val="006F2297"/>
    <w:rsid w:val="009362D9"/>
    <w:rsid w:val="009F5D66"/>
    <w:rsid w:val="00A35B3C"/>
    <w:rsid w:val="00BE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54480"/>
  <w15:chartTrackingRefBased/>
  <w15:docId w15:val="{FD378D44-5526-4C72-9D4E-3F7AB62C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97C"/>
    <w:pPr>
      <w:spacing w:after="200" w:line="276" w:lineRule="auto"/>
    </w:pPr>
    <w:rPr>
      <w:rFonts w:ascii="Arial Armenian" w:eastAsia="Calibri" w:hAnsi="Arial Armeni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497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497C"/>
    <w:rPr>
      <w:rFonts w:ascii="Arial Armenian" w:eastAsia="Calibri" w:hAnsi="Arial Armenian" w:cs="Times New Roman"/>
    </w:rPr>
  </w:style>
  <w:style w:type="paragraph" w:styleId="a6">
    <w:name w:val="footer"/>
    <w:basedOn w:val="a"/>
    <w:link w:val="a7"/>
    <w:uiPriority w:val="99"/>
    <w:unhideWhenUsed/>
    <w:rsid w:val="0052497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497C"/>
    <w:rPr>
      <w:rFonts w:ascii="Arial Armenian" w:eastAsia="Calibri" w:hAnsi="Arial Armeni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2018-02-10T11:30:00Z</dcterms:created>
  <dcterms:modified xsi:type="dcterms:W3CDTF">2018-02-13T13:45:00Z</dcterms:modified>
</cp:coreProperties>
</file>