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1908" w:rsidP="00261908">
      <w:pPr>
        <w:jc w:val="center"/>
        <w:rPr>
          <w:rFonts w:ascii="GHEA Grapalat" w:hAnsi="GHEA Grapalat"/>
          <w:b/>
          <w:sz w:val="24"/>
          <w:szCs w:val="24"/>
        </w:rPr>
      </w:pPr>
      <w:r w:rsidRPr="00261908">
        <w:rPr>
          <w:rFonts w:ascii="GHEA Grapalat" w:hAnsi="GHEA Grapalat"/>
          <w:b/>
          <w:sz w:val="24"/>
          <w:szCs w:val="24"/>
        </w:rPr>
        <w:t>ՏԵՂԵԿԱՆՔ</w:t>
      </w:r>
    </w:p>
    <w:p w:rsidR="00261908" w:rsidRDefault="00261908" w:rsidP="00261908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</w:t>
      </w:r>
      <w:proofErr w:type="spellStart"/>
      <w:r>
        <w:rPr>
          <w:rFonts w:ascii="GHEA Grapalat" w:hAnsi="GHEA Grapalat"/>
          <w:sz w:val="24"/>
          <w:szCs w:val="24"/>
        </w:rPr>
        <w:t>Տեղական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ինքնակառավարման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&gt;&gt; 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օրենքի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պարտադիր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խնդիրներից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բարեկարգումն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կանաչապատումը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կազմակերպված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արդյունավետ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սահմանել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ընդհանուր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օգտագործման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պարտադիր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բարեկարգման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261908" w:rsidRDefault="00261908" w:rsidP="00261908">
      <w:pPr>
        <w:jc w:val="both"/>
        <w:rPr>
          <w:rFonts w:ascii="GHEA Grapalat" w:hAnsi="GHEA Grapalat"/>
          <w:sz w:val="24"/>
          <w:szCs w:val="24"/>
        </w:rPr>
      </w:pPr>
    </w:p>
    <w:p w:rsidR="00261908" w:rsidRDefault="00261908" w:rsidP="00261908">
      <w:pPr>
        <w:jc w:val="both"/>
        <w:rPr>
          <w:rFonts w:ascii="GHEA Grapalat" w:hAnsi="GHEA Grapalat"/>
          <w:sz w:val="24"/>
          <w:szCs w:val="24"/>
        </w:rPr>
      </w:pPr>
    </w:p>
    <w:p w:rsidR="00261908" w:rsidRDefault="00261908" w:rsidP="00261908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տնտեսության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261908" w:rsidRDefault="00261908" w:rsidP="00261908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կազմակերպող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համակարգող</w:t>
      </w:r>
      <w:proofErr w:type="spellEnd"/>
      <w:r>
        <w:rPr>
          <w:rFonts w:ascii="GHEA Grapalat" w:hAnsi="GHEA Grapalat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GHEA Grapalat" w:hAnsi="GHEA Grapalat"/>
          <w:sz w:val="24"/>
          <w:szCs w:val="24"/>
        </w:rPr>
        <w:t>Ս.Հովհաննիսյան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261908" w:rsidRDefault="00261908" w:rsidP="00261908">
      <w:pPr>
        <w:jc w:val="both"/>
        <w:rPr>
          <w:rFonts w:ascii="GHEA Grapalat" w:hAnsi="GHEA Grapalat"/>
          <w:sz w:val="24"/>
          <w:szCs w:val="24"/>
        </w:rPr>
      </w:pPr>
    </w:p>
    <w:p w:rsidR="00261908" w:rsidRDefault="00261908" w:rsidP="00261908">
      <w:pPr>
        <w:jc w:val="both"/>
        <w:rPr>
          <w:rFonts w:ascii="GHEA Grapalat" w:hAnsi="GHEA Grapalat"/>
          <w:sz w:val="24"/>
          <w:szCs w:val="24"/>
        </w:rPr>
      </w:pPr>
    </w:p>
    <w:p w:rsidR="00261908" w:rsidRDefault="00261908" w:rsidP="00261908">
      <w:pPr>
        <w:jc w:val="both"/>
        <w:rPr>
          <w:rFonts w:ascii="GHEA Grapalat" w:hAnsi="GHEA Grapalat"/>
          <w:sz w:val="24"/>
          <w:szCs w:val="24"/>
        </w:rPr>
      </w:pPr>
    </w:p>
    <w:p w:rsidR="00261908" w:rsidRDefault="00261908" w:rsidP="00261908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-------------------------------------------------------------------------------------------------------------------------------</w:t>
      </w:r>
    </w:p>
    <w:p w:rsidR="00261908" w:rsidRDefault="00261908" w:rsidP="00261908">
      <w:pPr>
        <w:jc w:val="center"/>
        <w:rPr>
          <w:rFonts w:ascii="GHEA Grapalat" w:hAnsi="GHEA Grapalat"/>
          <w:b/>
          <w:sz w:val="24"/>
          <w:szCs w:val="24"/>
        </w:rPr>
      </w:pPr>
      <w:r w:rsidRPr="00261908">
        <w:rPr>
          <w:rFonts w:ascii="GHEA Grapalat" w:hAnsi="GHEA Grapalat"/>
          <w:b/>
          <w:sz w:val="24"/>
          <w:szCs w:val="24"/>
        </w:rPr>
        <w:t>ՀԻՄՆԱՎՈՐՈՒՄ</w:t>
      </w:r>
    </w:p>
    <w:p w:rsidR="0067785E" w:rsidRDefault="0067785E" w:rsidP="00261908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67785E">
        <w:rPr>
          <w:rFonts w:ascii="GHEA Grapalat" w:hAnsi="GHEA Grapalat"/>
          <w:sz w:val="24"/>
          <w:szCs w:val="24"/>
        </w:rPr>
        <w:t>Սիսիա</w:t>
      </w:r>
      <w:r>
        <w:rPr>
          <w:rFonts w:ascii="GHEA Grapalat" w:hAnsi="GHEA Grapalat"/>
          <w:sz w:val="24"/>
          <w:szCs w:val="24"/>
        </w:rPr>
        <w:t>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բյուջեն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կրի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67785E" w:rsidRPr="0067785E" w:rsidRDefault="0067785E" w:rsidP="0067785E">
      <w:pPr>
        <w:rPr>
          <w:rFonts w:ascii="GHEA Grapalat" w:hAnsi="GHEA Grapalat"/>
          <w:sz w:val="24"/>
          <w:szCs w:val="24"/>
        </w:rPr>
      </w:pPr>
    </w:p>
    <w:p w:rsidR="0067785E" w:rsidRDefault="0067785E" w:rsidP="0067785E">
      <w:pPr>
        <w:rPr>
          <w:rFonts w:ascii="GHEA Grapalat" w:hAnsi="GHEA Grapalat"/>
          <w:sz w:val="24"/>
          <w:szCs w:val="24"/>
        </w:rPr>
      </w:pPr>
    </w:p>
    <w:p w:rsidR="0067785E" w:rsidRDefault="0067785E" w:rsidP="0067785E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տնտեսության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67785E" w:rsidRDefault="0067785E" w:rsidP="0067785E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կազմակերպող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համակարգող</w:t>
      </w:r>
      <w:proofErr w:type="spellEnd"/>
      <w:r>
        <w:rPr>
          <w:rFonts w:ascii="GHEA Grapalat" w:hAnsi="GHEA Grapalat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GHEA Grapalat" w:hAnsi="GHEA Grapalat"/>
          <w:sz w:val="24"/>
          <w:szCs w:val="24"/>
        </w:rPr>
        <w:t>Ս.Հովհաննիսյան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261908" w:rsidRPr="0067785E" w:rsidRDefault="00261908" w:rsidP="0067785E">
      <w:pPr>
        <w:ind w:firstLine="720"/>
        <w:rPr>
          <w:rFonts w:ascii="GHEA Grapalat" w:hAnsi="GHEA Grapalat"/>
          <w:sz w:val="24"/>
          <w:szCs w:val="24"/>
        </w:rPr>
      </w:pPr>
    </w:p>
    <w:sectPr w:rsidR="00261908" w:rsidRPr="0067785E" w:rsidSect="00261908">
      <w:pgSz w:w="12240" w:h="15840"/>
      <w:pgMar w:top="63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1908"/>
    <w:rsid w:val="00261908"/>
    <w:rsid w:val="0067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Mirabyan</dc:creator>
  <cp:keywords/>
  <dc:description/>
  <cp:lastModifiedBy>Mirabyan</cp:lastModifiedBy>
  <cp:revision>2</cp:revision>
  <dcterms:created xsi:type="dcterms:W3CDTF">2017-12-03T09:12:00Z</dcterms:created>
  <dcterms:modified xsi:type="dcterms:W3CDTF">2017-12-03T09:24:00Z</dcterms:modified>
</cp:coreProperties>
</file>